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6F6D12" w14:paraId="3C3B51D8" w14:textId="77777777" w:rsidTr="009A5DBA">
        <w:trPr>
          <w:jc w:val="center"/>
        </w:trPr>
        <w:tc>
          <w:tcPr>
            <w:tcW w:w="4820" w:type="dxa"/>
            <w:shd w:val="clear" w:color="auto" w:fill="auto"/>
          </w:tcPr>
          <w:p w14:paraId="0F80144A" w14:textId="77777777" w:rsidR="000C5C4D" w:rsidRPr="006F6D12" w:rsidRDefault="000C5C4D" w:rsidP="00A511B0">
            <w:pPr>
              <w:jc w:val="center"/>
              <w:rPr>
                <w:rFonts w:ascii="Times New Roman" w:hAnsi="Times New Roman"/>
                <w:b/>
              </w:rPr>
            </w:pPr>
            <w:r w:rsidRPr="006F6D12">
              <w:rPr>
                <w:rFonts w:ascii="Times New Roman" w:hAnsi="Times New Roman"/>
                <w:b/>
              </w:rPr>
              <w:t>TRƯỜNG THCS MẠO KHÊ II</w:t>
            </w:r>
          </w:p>
          <w:p w14:paraId="3F9720A4" w14:textId="77777777" w:rsidR="000C5C4D" w:rsidRPr="006F6D12" w:rsidRDefault="001B4B48" w:rsidP="00A511B0">
            <w:pPr>
              <w:jc w:val="center"/>
              <w:rPr>
                <w:rFonts w:ascii="Times New Roman" w:hAnsi="Times New Roman"/>
                <w:b/>
              </w:rPr>
            </w:pPr>
            <w:r w:rsidRPr="006F6D12">
              <w:rPr>
                <w:rFonts w:ascii="Times New Roman" w:hAnsi="Times New Roman"/>
                <w:b/>
              </w:rPr>
              <w:t>Tổ Văn</w:t>
            </w:r>
            <w:r w:rsidR="0053210A" w:rsidRPr="006F6D12">
              <w:rPr>
                <w:rFonts w:ascii="Times New Roman" w:hAnsi="Times New Roman"/>
                <w:b/>
              </w:rPr>
              <w:t>- Sử</w:t>
            </w:r>
          </w:p>
        </w:tc>
        <w:tc>
          <w:tcPr>
            <w:tcW w:w="5956" w:type="dxa"/>
            <w:shd w:val="clear" w:color="auto" w:fill="auto"/>
          </w:tcPr>
          <w:p w14:paraId="3F3668DF" w14:textId="2A8D1138" w:rsidR="00B87102" w:rsidRPr="006F6D12" w:rsidRDefault="000C5C4D" w:rsidP="00A511B0">
            <w:pPr>
              <w:ind w:left="720"/>
              <w:jc w:val="center"/>
              <w:rPr>
                <w:rFonts w:ascii="Times New Roman" w:hAnsi="Times New Roman"/>
                <w:b/>
              </w:rPr>
            </w:pPr>
            <w:r w:rsidRPr="006F6D12">
              <w:rPr>
                <w:rFonts w:ascii="Times New Roman" w:hAnsi="Times New Roman"/>
                <w:b/>
                <w:lang w:val="pt-BR"/>
              </w:rPr>
              <w:t>ĐỀ CƯƠNG ÔN TẬP</w:t>
            </w:r>
            <w:r w:rsidR="00A14E71" w:rsidRPr="006F6D12">
              <w:rPr>
                <w:rFonts w:ascii="Times New Roman" w:hAnsi="Times New Roman"/>
                <w:b/>
                <w:lang w:val="pt-BR"/>
              </w:rPr>
              <w:t xml:space="preserve"> </w:t>
            </w:r>
            <w:r w:rsidRPr="006F6D12">
              <w:rPr>
                <w:rFonts w:ascii="Times New Roman" w:hAnsi="Times New Roman"/>
                <w:b/>
                <w:lang w:val="pt-BR"/>
              </w:rPr>
              <w:t xml:space="preserve"> </w:t>
            </w:r>
            <w:r w:rsidRPr="006F6D12">
              <w:rPr>
                <w:rFonts w:ascii="Times New Roman" w:hAnsi="Times New Roman"/>
                <w:b/>
              </w:rPr>
              <w:t>HỌC KỲ I</w:t>
            </w:r>
          </w:p>
          <w:p w14:paraId="66C9AC6E" w14:textId="3C2A3124" w:rsidR="000C5C4D" w:rsidRPr="006F6D12" w:rsidRDefault="000C5C4D" w:rsidP="00A511B0">
            <w:pPr>
              <w:ind w:left="720"/>
              <w:jc w:val="center"/>
              <w:rPr>
                <w:rFonts w:ascii="Times New Roman" w:hAnsi="Times New Roman"/>
                <w:b/>
                <w:lang w:val="pt-BR"/>
              </w:rPr>
            </w:pPr>
            <w:r w:rsidRPr="006F6D12">
              <w:rPr>
                <w:rFonts w:ascii="Times New Roman" w:hAnsi="Times New Roman"/>
                <w:b/>
              </w:rPr>
              <w:t>NĂM HỌC 202</w:t>
            </w:r>
            <w:r w:rsidR="00A14E71" w:rsidRPr="006F6D12">
              <w:rPr>
                <w:rFonts w:ascii="Times New Roman" w:hAnsi="Times New Roman"/>
                <w:b/>
              </w:rPr>
              <w:t>3</w:t>
            </w:r>
            <w:r w:rsidRPr="006F6D12">
              <w:rPr>
                <w:rFonts w:ascii="Times New Roman" w:hAnsi="Times New Roman"/>
                <w:b/>
              </w:rPr>
              <w:t xml:space="preserve"> – 202</w:t>
            </w:r>
            <w:r w:rsidR="00A14E71" w:rsidRPr="006F6D12">
              <w:rPr>
                <w:rFonts w:ascii="Times New Roman" w:hAnsi="Times New Roman"/>
                <w:b/>
              </w:rPr>
              <w:t>4</w:t>
            </w:r>
          </w:p>
          <w:p w14:paraId="61E8D4DF" w14:textId="685CB25D" w:rsidR="000C5C4D" w:rsidRPr="006F6D12" w:rsidRDefault="008873C6" w:rsidP="00A511B0">
            <w:pPr>
              <w:jc w:val="center"/>
              <w:rPr>
                <w:rFonts w:ascii="Times New Roman" w:hAnsi="Times New Roman"/>
                <w:b/>
              </w:rPr>
            </w:pPr>
            <w:r w:rsidRPr="006F6D12">
              <w:rPr>
                <w:rFonts w:ascii="Times New Roman" w:hAnsi="Times New Roman"/>
                <w:b/>
              </w:rPr>
              <w:t>MÔN: GDCD 9</w:t>
            </w:r>
          </w:p>
        </w:tc>
      </w:tr>
    </w:tbl>
    <w:p w14:paraId="17E07EFC" w14:textId="77777777" w:rsidR="005C0FE3" w:rsidRPr="006F6D12" w:rsidRDefault="005C0FE3" w:rsidP="00A511B0">
      <w:pPr>
        <w:tabs>
          <w:tab w:val="left" w:pos="435"/>
        </w:tabs>
        <w:rPr>
          <w:rFonts w:ascii="Times New Roman" w:eastAsia="Calibri" w:hAnsi="Times New Roman"/>
          <w:b/>
          <w:kern w:val="0"/>
          <w:lang w:val="nl-NL"/>
        </w:rPr>
      </w:pPr>
      <w:r w:rsidRPr="006F6D12">
        <w:rPr>
          <w:rFonts w:ascii="Times New Roman" w:eastAsia="Calibri" w:hAnsi="Times New Roman"/>
          <w:b/>
          <w:kern w:val="0"/>
          <w:lang w:val="vi-VN"/>
        </w:rPr>
        <w:t xml:space="preserve"> </w:t>
      </w:r>
      <w:r w:rsidRPr="006F6D12">
        <w:rPr>
          <w:rFonts w:ascii="Times New Roman" w:eastAsia="Calibri" w:hAnsi="Times New Roman"/>
          <w:b/>
          <w:kern w:val="0"/>
          <w:lang w:val="nl-NL"/>
        </w:rPr>
        <w:t xml:space="preserve">Phần I: Trắc nghiệm </w:t>
      </w:r>
    </w:p>
    <w:p w14:paraId="1A744651" w14:textId="77777777" w:rsidR="005C0FE3" w:rsidRPr="006F6D12" w:rsidRDefault="005C0FE3" w:rsidP="00A511B0">
      <w:pPr>
        <w:rPr>
          <w:rFonts w:ascii="Times New Roman" w:eastAsia="Calibri" w:hAnsi="Times New Roman"/>
          <w:kern w:val="0"/>
          <w:lang w:val="nl-NL"/>
        </w:rPr>
      </w:pPr>
      <w:r w:rsidRPr="006F6D12">
        <w:rPr>
          <w:rFonts w:ascii="Times New Roman" w:eastAsia="Calibri" w:hAnsi="Times New Roman"/>
          <w:b/>
          <w:i/>
          <w:kern w:val="0"/>
          <w:lang w:val="nl-NL"/>
        </w:rPr>
        <w:t>(Chọn chữ cái trước câu trả lời đúng)</w:t>
      </w:r>
    </w:p>
    <w:p w14:paraId="525C9711"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w:t>
      </w:r>
      <w:r w:rsidRPr="006F6D12">
        <w:rPr>
          <w:rFonts w:ascii="Times New Roman" w:hAnsi="Times New Roman"/>
          <w:b/>
          <w:sz w:val="26"/>
          <w:szCs w:val="26"/>
        </w:rPr>
        <w:t> Xu thế chung của thế giới hiện nay là</w:t>
      </w:r>
    </w:p>
    <w:p w14:paraId="451C5445"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Chạy đua vũ trang.</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Đối đầu thay đối thoại.</w:t>
      </w:r>
    </w:p>
    <w:p w14:paraId="6AD9C6E3"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Chiến tranh bằng vũ khí hạt nhân.</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D. Hòa bình, ổn định và hợp tác quốc tế.</w:t>
      </w:r>
    </w:p>
    <w:p w14:paraId="3FAFDAEA"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2:</w:t>
      </w:r>
      <w:r w:rsidRPr="006F6D12">
        <w:rPr>
          <w:rFonts w:ascii="Times New Roman" w:hAnsi="Times New Roman"/>
          <w:b/>
          <w:sz w:val="26"/>
          <w:szCs w:val="26"/>
        </w:rPr>
        <w:t> Chúng ta thể hiện tình đoàn kết, hữu nghị với bạn bè và người nước ngoài với thái độ, cử chỉ, việc làm là?</w:t>
      </w:r>
    </w:p>
    <w:p w14:paraId="586E24F0"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Tôn trọng, bình đẳng.</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Xây dựng mối quan hệ thân thiện.</w:t>
      </w:r>
    </w:p>
    <w:p w14:paraId="148BF48A" w14:textId="77777777" w:rsidR="00A442A5" w:rsidRPr="006F6D12" w:rsidRDefault="00A442A5" w:rsidP="00A442A5">
      <w:pPr>
        <w:shd w:val="clear" w:color="auto" w:fill="FFFFFF"/>
        <w:rPr>
          <w:rFonts w:ascii="Times New Roman" w:hAnsi="Times New Roman"/>
          <w:sz w:val="26"/>
          <w:szCs w:val="26"/>
        </w:rPr>
      </w:pPr>
      <w:r w:rsidRPr="006F6D12">
        <w:rPr>
          <w:rFonts w:ascii="Times New Roman" w:hAnsi="Times New Roman"/>
          <w:bCs/>
          <w:sz w:val="26"/>
          <w:szCs w:val="26"/>
          <w:bdr w:val="none" w:sz="0" w:space="0" w:color="auto" w:frame="1"/>
        </w:rPr>
        <w:t>C. Tôn trọng và thân thiện.</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Hợp tác và giao lưu 2 bên cùng có lợi.</w:t>
      </w:r>
    </w:p>
    <w:p w14:paraId="58311471"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3:</w:t>
      </w:r>
      <w:r w:rsidRPr="006F6D12">
        <w:rPr>
          <w:rFonts w:ascii="Times New Roman" w:hAnsi="Times New Roman"/>
          <w:b/>
          <w:sz w:val="26"/>
          <w:szCs w:val="26"/>
        </w:rPr>
        <w:t> Các quốc gia, dân tộc trên thế giới thể hiện tình hữu nghị thông qua mối quan hệ.</w:t>
      </w:r>
    </w:p>
    <w:p w14:paraId="6DEA29BC"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Đối tác kinh tế.</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B. Bạn bè thân thiện.</w:t>
      </w:r>
    </w:p>
    <w:p w14:paraId="4B5006B6"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Đối đầu thay đối thoại.</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Mâu thuẫn, xung đột.</w:t>
      </w:r>
    </w:p>
    <w:p w14:paraId="581E3FDE" w14:textId="77777777" w:rsidR="00A442A5" w:rsidRPr="006F6D12" w:rsidRDefault="00A442A5" w:rsidP="00A442A5">
      <w:pPr>
        <w:shd w:val="clear" w:color="auto" w:fill="FFFFFF"/>
        <w:jc w:val="both"/>
        <w:rPr>
          <w:rFonts w:ascii="Times New Roman" w:hAnsi="Times New Roman"/>
          <w:b/>
          <w:sz w:val="26"/>
          <w:szCs w:val="26"/>
          <w:lang w:val="fr-FR"/>
        </w:rPr>
      </w:pPr>
      <w:r w:rsidRPr="006F6D12">
        <w:rPr>
          <w:rFonts w:ascii="Times New Roman" w:hAnsi="Times New Roman"/>
          <w:b/>
          <w:bCs/>
          <w:sz w:val="26"/>
          <w:szCs w:val="26"/>
          <w:bdr w:val="none" w:sz="0" w:space="0" w:color="auto" w:frame="1"/>
          <w:lang w:val="fr-FR"/>
        </w:rPr>
        <w:t>Câu 4:</w:t>
      </w:r>
      <w:r w:rsidRPr="006F6D12">
        <w:rPr>
          <w:rFonts w:ascii="Times New Roman" w:hAnsi="Times New Roman"/>
          <w:b/>
          <w:sz w:val="26"/>
          <w:szCs w:val="26"/>
          <w:lang w:val="fr-FR"/>
        </w:rPr>
        <w:t> Say mê, tìm tòi để tạo ra những giá trị mới về vật chất, tinh thần hoặc tìm ra cái mới, cách giải quyết mới mà không bị gò bó phụ thuộc vào cái đã có được gọi là?</w:t>
      </w:r>
    </w:p>
    <w:p w14:paraId="1B8519FE" w14:textId="77777777" w:rsidR="00A442A5" w:rsidRPr="006F6D12" w:rsidRDefault="00A442A5" w:rsidP="00A442A5">
      <w:pPr>
        <w:shd w:val="clear" w:color="auto" w:fill="FFFFFF"/>
        <w:rPr>
          <w:rFonts w:ascii="Times New Roman" w:hAnsi="Times New Roman"/>
          <w:sz w:val="26"/>
          <w:szCs w:val="26"/>
          <w:lang w:val="fr-FR"/>
        </w:rPr>
      </w:pPr>
      <w:r w:rsidRPr="006F6D12">
        <w:rPr>
          <w:rFonts w:ascii="Times New Roman" w:hAnsi="Times New Roman"/>
          <w:bCs/>
          <w:sz w:val="26"/>
          <w:szCs w:val="26"/>
          <w:bdr w:val="none" w:sz="0" w:space="0" w:color="auto" w:frame="1"/>
          <w:lang w:val="fr-FR"/>
        </w:rPr>
        <w:t>A. Sáng tạo.</w:t>
      </w:r>
      <w:r w:rsidRPr="006F6D12">
        <w:rPr>
          <w:rFonts w:ascii="Times New Roman" w:hAnsi="Times New Roman"/>
          <w:bCs/>
          <w:sz w:val="26"/>
          <w:szCs w:val="26"/>
          <w:bdr w:val="none" w:sz="0" w:space="0" w:color="auto" w:frame="1"/>
          <w:lang w:val="fr-FR"/>
        </w:rPr>
        <w:tab/>
      </w:r>
      <w:r w:rsidRPr="006F6D12">
        <w:rPr>
          <w:rFonts w:ascii="Times New Roman" w:hAnsi="Times New Roman"/>
          <w:bCs/>
          <w:sz w:val="26"/>
          <w:szCs w:val="26"/>
          <w:bdr w:val="none" w:sz="0" w:space="0" w:color="auto" w:frame="1"/>
          <w:lang w:val="fr-FR"/>
        </w:rPr>
        <w:tab/>
        <w:t>B</w:t>
      </w:r>
      <w:r w:rsidRPr="006F6D12">
        <w:rPr>
          <w:rFonts w:ascii="Times New Roman" w:hAnsi="Times New Roman"/>
          <w:sz w:val="26"/>
          <w:szCs w:val="26"/>
          <w:lang w:val="fr-FR"/>
        </w:rPr>
        <w:t>. Tích cực.</w:t>
      </w:r>
      <w:r w:rsidRPr="006F6D12">
        <w:rPr>
          <w:rFonts w:ascii="Times New Roman" w:hAnsi="Times New Roman"/>
          <w:sz w:val="26"/>
          <w:szCs w:val="26"/>
          <w:lang w:val="fr-FR"/>
        </w:rPr>
        <w:tab/>
      </w:r>
      <w:r w:rsidRPr="006F6D12">
        <w:rPr>
          <w:rFonts w:ascii="Times New Roman" w:hAnsi="Times New Roman"/>
          <w:sz w:val="26"/>
          <w:szCs w:val="26"/>
          <w:lang w:val="fr-FR"/>
        </w:rPr>
        <w:tab/>
        <w:t>C. Tự giác.</w:t>
      </w:r>
      <w:r w:rsidRPr="006F6D12">
        <w:rPr>
          <w:rFonts w:ascii="Times New Roman" w:hAnsi="Times New Roman"/>
          <w:sz w:val="26"/>
          <w:szCs w:val="26"/>
          <w:lang w:val="fr-FR"/>
        </w:rPr>
        <w:tab/>
      </w:r>
      <w:r w:rsidRPr="006F6D12">
        <w:rPr>
          <w:rFonts w:ascii="Times New Roman" w:hAnsi="Times New Roman"/>
          <w:sz w:val="26"/>
          <w:szCs w:val="26"/>
          <w:lang w:val="fr-FR"/>
        </w:rPr>
        <w:tab/>
        <w:t>D. Năng động.</w:t>
      </w:r>
    </w:p>
    <w:p w14:paraId="5C42DFCB"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5:</w:t>
      </w:r>
      <w:r w:rsidRPr="006F6D12">
        <w:rPr>
          <w:rFonts w:ascii="Times New Roman" w:hAnsi="Times New Roman"/>
          <w:b/>
          <w:sz w:val="26"/>
          <w:szCs w:val="26"/>
        </w:rPr>
        <w:t> Cơ sở quan trọng của hợp tác là?</w:t>
      </w:r>
    </w:p>
    <w:p w14:paraId="0C904345"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A. Bình đẳng, đôi bên cùng có lợi.</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B. Hợp tác, hữu nghị.</w:t>
      </w:r>
    </w:p>
    <w:p w14:paraId="15715D59"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Giao lưu, hữu nghị.</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Hòa bình, ổn định.</w:t>
      </w:r>
    </w:p>
    <w:p w14:paraId="3916EA69"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6:</w:t>
      </w:r>
      <w:r w:rsidRPr="006F6D12">
        <w:rPr>
          <w:rFonts w:ascii="Times New Roman" w:hAnsi="Times New Roman"/>
          <w:b/>
          <w:sz w:val="26"/>
          <w:szCs w:val="26"/>
        </w:rPr>
        <w:t> Tình trạng không có chiến tranh, hoặc xung đột vũ trang.Thể hiện ở chỗ hiểu biết, tôn trọng hợp tác giữa các quốc gia được gọi là?</w:t>
      </w:r>
    </w:p>
    <w:p w14:paraId="3F2B9822"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Hợp tác.</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B . Hòa bình.</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C. Dân chủ.</w:t>
      </w:r>
      <w:r w:rsidRPr="006F6D12">
        <w:rPr>
          <w:rFonts w:ascii="Times New Roman" w:hAnsi="Times New Roman"/>
          <w:sz w:val="26"/>
          <w:szCs w:val="26"/>
        </w:rPr>
        <w:tab/>
      </w:r>
      <w:r w:rsidRPr="006F6D12">
        <w:rPr>
          <w:rFonts w:ascii="Times New Roman" w:hAnsi="Times New Roman"/>
          <w:sz w:val="26"/>
          <w:szCs w:val="26"/>
        </w:rPr>
        <w:tab/>
        <w:t>D. Hữu nghị.</w:t>
      </w:r>
    </w:p>
    <w:p w14:paraId="06782FF7"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7:</w:t>
      </w:r>
      <w:r w:rsidRPr="006F6D12">
        <w:rPr>
          <w:rFonts w:ascii="Times New Roman" w:hAnsi="Times New Roman"/>
          <w:b/>
          <w:sz w:val="26"/>
          <w:szCs w:val="26"/>
        </w:rPr>
        <w:t> Việc làm nào dưới đây góp phần bảo vệ hòa bình cho nhân loại?</w:t>
      </w:r>
    </w:p>
    <w:p w14:paraId="4BD4C184"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Kích động, chia rẽ giữa các dân tộc, tôn giáo</w:t>
      </w:r>
    </w:p>
    <w:p w14:paraId="3C10B3EE"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B. Gây chiến tranh, khủng bố ở nhiều nơi trên thế giới</w:t>
      </w:r>
    </w:p>
    <w:p w14:paraId="67D3762B"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C. Thiết lập quan hệ hợp tác, hữu nghị giữa các dân tộc</w:t>
      </w:r>
    </w:p>
    <w:p w14:paraId="36693F1E"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D. Hạn chế quan hệ với các nước khác để tránh xảy ra xung đột</w:t>
      </w:r>
    </w:p>
    <w:p w14:paraId="7EA72029"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8:</w:t>
      </w:r>
      <w:r w:rsidRPr="006F6D12">
        <w:rPr>
          <w:rFonts w:ascii="Times New Roman" w:hAnsi="Times New Roman"/>
          <w:b/>
          <w:sz w:val="26"/>
          <w:szCs w:val="26"/>
        </w:rPr>
        <w:t> Bảo vệ hòa bình bằng cách dùng</w:t>
      </w:r>
    </w:p>
    <w:p w14:paraId="6C89C2EC"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Uy lực để giải quyết mâu thuẫn.</w:t>
      </w:r>
      <w:r w:rsidRPr="006F6D12">
        <w:rPr>
          <w:rFonts w:ascii="Times New Roman" w:hAnsi="Times New Roman"/>
          <w:sz w:val="26"/>
          <w:szCs w:val="26"/>
        </w:rPr>
        <w:tab/>
      </w:r>
      <w:r w:rsidRPr="006F6D12">
        <w:rPr>
          <w:rFonts w:ascii="Times New Roman" w:hAnsi="Times New Roman"/>
          <w:sz w:val="26"/>
          <w:szCs w:val="26"/>
        </w:rPr>
        <w:tab/>
      </w:r>
    </w:p>
    <w:p w14:paraId="7C07C5A7"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B. Quân sự để giải quyết mâu thuẫn.</w:t>
      </w:r>
    </w:p>
    <w:p w14:paraId="5136837D"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Sức mạnh để giải quyết mâu thuẫn.</w:t>
      </w:r>
      <w:r w:rsidRPr="006F6D12">
        <w:rPr>
          <w:rFonts w:ascii="Times New Roman" w:hAnsi="Times New Roman"/>
          <w:sz w:val="26"/>
          <w:szCs w:val="26"/>
        </w:rPr>
        <w:tab/>
      </w:r>
      <w:r w:rsidRPr="006F6D12">
        <w:rPr>
          <w:rFonts w:ascii="Times New Roman" w:hAnsi="Times New Roman"/>
          <w:sz w:val="26"/>
          <w:szCs w:val="26"/>
        </w:rPr>
        <w:tab/>
      </w:r>
    </w:p>
    <w:p w14:paraId="335F3AF0"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D. Thương lượng để giải quyết mâu thuẫn.</w:t>
      </w:r>
    </w:p>
    <w:p w14:paraId="6764CB92"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9:</w:t>
      </w:r>
      <w:r w:rsidRPr="006F6D12">
        <w:rPr>
          <w:rFonts w:ascii="Times New Roman" w:hAnsi="Times New Roman"/>
          <w:b/>
          <w:sz w:val="26"/>
          <w:szCs w:val="26"/>
        </w:rPr>
        <w:t> “Dù ai đi ngược về xuôi, nhớ ngày giỗ tổ mùng mười tháng ba” câu nói đề cập đến truyền thống nào của dân tộc ta?</w:t>
      </w:r>
    </w:p>
    <w:p w14:paraId="20E29DB2"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Truyền thống tôn sư trọng đạo.</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w:t>
      </w:r>
      <w:r w:rsidRPr="006F6D12">
        <w:rPr>
          <w:rFonts w:ascii="Times New Roman" w:hAnsi="Times New Roman"/>
          <w:bCs/>
          <w:sz w:val="26"/>
          <w:szCs w:val="26"/>
          <w:bdr w:val="none" w:sz="0" w:space="0" w:color="auto" w:frame="1"/>
        </w:rPr>
        <w:t xml:space="preserve"> Truyền thống uống nước nhớ nguồn.</w:t>
      </w:r>
    </w:p>
    <w:p w14:paraId="30C88098"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Truyền thống yêu nước.</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Truyền thống văn hóa.</w:t>
      </w:r>
    </w:p>
    <w:p w14:paraId="16FA1346"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10:</w:t>
      </w:r>
      <w:r w:rsidRPr="006F6D12">
        <w:rPr>
          <w:rFonts w:ascii="Times New Roman" w:hAnsi="Times New Roman"/>
          <w:b/>
          <w:sz w:val="26"/>
          <w:szCs w:val="26"/>
        </w:rPr>
        <w:t> Câu nào dưới đây nói về tính năng động, sáng tạo?</w:t>
      </w:r>
    </w:p>
    <w:p w14:paraId="12C225EC"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Mồm miệng đỡ chân tay.</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Năng nhặt chặt bị.</w:t>
      </w:r>
    </w:p>
    <w:p w14:paraId="3D3578C5"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Dễ làm, khó bỏ.</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D. Cái khó ló cái khôn.</w:t>
      </w:r>
    </w:p>
    <w:p w14:paraId="4766F395"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11:</w:t>
      </w:r>
      <w:r w:rsidRPr="006F6D12">
        <w:rPr>
          <w:rFonts w:ascii="Times New Roman" w:hAnsi="Times New Roman"/>
          <w:b/>
          <w:sz w:val="26"/>
          <w:szCs w:val="26"/>
        </w:rPr>
        <w:t> Truyền thống “Tôn sư trọng đạo” là giá trị truyền thống về</w:t>
      </w:r>
    </w:p>
    <w:p w14:paraId="539B890C"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Làng nghề.</w:t>
      </w:r>
      <w:r w:rsidRPr="006F6D12">
        <w:rPr>
          <w:rFonts w:ascii="Times New Roman" w:hAnsi="Times New Roman"/>
          <w:sz w:val="26"/>
          <w:szCs w:val="26"/>
        </w:rPr>
        <w:tab/>
      </w:r>
      <w:r w:rsidRPr="006F6D12">
        <w:rPr>
          <w:rFonts w:ascii="Times New Roman" w:hAnsi="Times New Roman"/>
          <w:bCs/>
          <w:sz w:val="26"/>
          <w:szCs w:val="26"/>
          <w:bdr w:val="none" w:sz="0" w:space="0" w:color="auto" w:frame="1"/>
        </w:rPr>
        <w:t>B. Đạo đức.</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C. Tín ngưỡng.</w:t>
      </w:r>
      <w:r w:rsidRPr="006F6D12">
        <w:rPr>
          <w:rFonts w:ascii="Times New Roman" w:hAnsi="Times New Roman"/>
          <w:sz w:val="26"/>
          <w:szCs w:val="26"/>
        </w:rPr>
        <w:tab/>
        <w:t>D. Nghệ thuật.</w:t>
      </w:r>
    </w:p>
    <w:p w14:paraId="10E57D1C" w14:textId="7777777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12:</w:t>
      </w:r>
      <w:r w:rsidRPr="006F6D12">
        <w:rPr>
          <w:rFonts w:ascii="Times New Roman" w:hAnsi="Times New Roman"/>
          <w:b/>
          <w:sz w:val="26"/>
          <w:szCs w:val="26"/>
        </w:rPr>
        <w:t> Biểu hiện nào dưới đây không phải là hợp tác cùng phát triển?</w:t>
      </w:r>
    </w:p>
    <w:p w14:paraId="4EFD564A"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lastRenderedPageBreak/>
        <w:t>A. Cùng chung sức làm việc vì lợi ích chung.</w:t>
      </w:r>
    </w:p>
    <w:p w14:paraId="67E43AC8"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B. Giúp đỡ, hỗ trợ lẫn nhau trong công việc vì mục đích chung.</w:t>
      </w:r>
    </w:p>
    <w:p w14:paraId="39B00C0F"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 xml:space="preserve">C. </w:t>
      </w:r>
      <w:r w:rsidRPr="006F6D12">
        <w:rPr>
          <w:rFonts w:ascii="Times New Roman" w:hAnsi="Times New Roman"/>
          <w:sz w:val="26"/>
          <w:szCs w:val="26"/>
        </w:rPr>
        <w:t>Bình đẳng, cùng có lợi, không làm ảnh hưởng đến người khác.</w:t>
      </w:r>
    </w:p>
    <w:p w14:paraId="31CB6987" w14:textId="77777777" w:rsidR="00A442A5" w:rsidRPr="006F6D12" w:rsidRDefault="00A442A5" w:rsidP="00A442A5">
      <w:pPr>
        <w:shd w:val="clear" w:color="auto" w:fill="FFFFFF"/>
        <w:jc w:val="both"/>
        <w:rPr>
          <w:rFonts w:ascii="Times New Roman" w:hAnsi="Times New Roman"/>
        </w:rPr>
      </w:pPr>
      <w:r w:rsidRPr="006F6D12">
        <w:rPr>
          <w:rFonts w:ascii="Times New Roman" w:hAnsi="Times New Roman"/>
          <w:sz w:val="26"/>
          <w:szCs w:val="26"/>
        </w:rPr>
        <w:t xml:space="preserve">D. </w:t>
      </w:r>
      <w:r w:rsidRPr="006F6D12">
        <w:rPr>
          <w:rFonts w:ascii="Times New Roman" w:hAnsi="Times New Roman"/>
          <w:bCs/>
          <w:sz w:val="26"/>
          <w:szCs w:val="26"/>
          <w:bdr w:val="none" w:sz="0" w:space="0" w:color="auto" w:frame="1"/>
        </w:rPr>
        <w:t>Cùng chung sức làm việc nhằm đem lại lợi ích cho một bên.</w:t>
      </w:r>
    </w:p>
    <w:p w14:paraId="582CD311" w14:textId="42F50C8B"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13:</w:t>
      </w:r>
      <w:r w:rsidRPr="006F6D12">
        <w:rPr>
          <w:rFonts w:ascii="Times New Roman" w:hAnsi="Times New Roman"/>
          <w:b/>
          <w:sz w:val="26"/>
          <w:szCs w:val="26"/>
        </w:rPr>
        <w:t> Giữ gìn xã hội bình yên, dùng thương lượng và đàm phán để giải quyết các mâu thuẫn không để xảy ra chiến tranh hoặc xung đột vũ trang được gọi là?</w:t>
      </w:r>
    </w:p>
    <w:p w14:paraId="4AAA07C5"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A. Bảo vệ hòa bình.</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B. Bảo vệ pháp luật.</w:t>
      </w:r>
    </w:p>
    <w:p w14:paraId="77F8ED2D"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Bảo vệ đất nước.</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Bảo vệ nền dân chủ.</w:t>
      </w:r>
    </w:p>
    <w:p w14:paraId="23AFC4AC" w14:textId="506161B6"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14:</w:t>
      </w:r>
      <w:r w:rsidRPr="006F6D12">
        <w:rPr>
          <w:rFonts w:ascii="Times New Roman" w:hAnsi="Times New Roman"/>
          <w:b/>
          <w:sz w:val="26"/>
          <w:szCs w:val="26"/>
        </w:rPr>
        <w:t> Cùng chung sức làm việc, giúp đỡ, hỗ trợ lẫn nhau trong công việc, lĩnh vực nào đó vì mục đích chung được gọi là</w:t>
      </w:r>
    </w:p>
    <w:p w14:paraId="2918AE90"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đối tác.</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B. hợp tác.</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C. giúp đỡ.</w:t>
      </w:r>
      <w:r w:rsidRPr="006F6D12">
        <w:rPr>
          <w:rFonts w:ascii="Times New Roman" w:hAnsi="Times New Roman"/>
          <w:sz w:val="26"/>
          <w:szCs w:val="26"/>
        </w:rPr>
        <w:tab/>
      </w:r>
      <w:r w:rsidRPr="006F6D12">
        <w:rPr>
          <w:rFonts w:ascii="Times New Roman" w:hAnsi="Times New Roman"/>
          <w:sz w:val="26"/>
          <w:szCs w:val="26"/>
        </w:rPr>
        <w:tab/>
        <w:t>D. chia sẻ.</w:t>
      </w:r>
    </w:p>
    <w:p w14:paraId="32ED8701" w14:textId="7878AB89"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15:</w:t>
      </w:r>
      <w:r w:rsidRPr="006F6D12">
        <w:rPr>
          <w:rFonts w:ascii="Times New Roman" w:hAnsi="Times New Roman"/>
          <w:b/>
          <w:sz w:val="26"/>
          <w:szCs w:val="26"/>
        </w:rPr>
        <w:t> Câu tục ngữ: “Phải biết lấy mềm để thắng cứng. Lấy yếu để thắng mạnh” nói về người như thế nào?</w:t>
      </w:r>
    </w:p>
    <w:p w14:paraId="5D611025"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Lười làm, ham chơi.</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Chỉ biết lợi cho mình</w:t>
      </w:r>
    </w:p>
    <w:p w14:paraId="6FB55306" w14:textId="77777777" w:rsidR="00A442A5" w:rsidRPr="006F6D12" w:rsidRDefault="00A442A5" w:rsidP="00A442A5">
      <w:pPr>
        <w:shd w:val="clear" w:color="auto" w:fill="FFFFFF"/>
        <w:rPr>
          <w:rFonts w:ascii="Times New Roman" w:hAnsi="Times New Roman"/>
          <w:sz w:val="26"/>
          <w:szCs w:val="26"/>
        </w:rPr>
      </w:pPr>
      <w:r w:rsidRPr="006F6D12">
        <w:rPr>
          <w:rFonts w:ascii="Times New Roman" w:hAnsi="Times New Roman"/>
          <w:bCs/>
          <w:sz w:val="26"/>
          <w:szCs w:val="26"/>
          <w:bdr w:val="none" w:sz="0" w:space="0" w:color="auto" w:frame="1"/>
        </w:rPr>
        <w:t>C. Có tính năng động, sáng tạo</w:t>
      </w:r>
      <w:r w:rsidRPr="006F6D12">
        <w:rPr>
          <w:rFonts w:ascii="Times New Roman" w:hAnsi="Times New Roman"/>
          <w:sz w:val="26"/>
          <w:szCs w:val="26"/>
        </w:rPr>
        <w:t>.</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Dám nghĩ, dám làm.</w:t>
      </w:r>
    </w:p>
    <w:p w14:paraId="1A3F097D" w14:textId="4C9B8D7A"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16:</w:t>
      </w:r>
      <w:r w:rsidRPr="006F6D12">
        <w:rPr>
          <w:rFonts w:ascii="Times New Roman" w:hAnsi="Times New Roman"/>
          <w:b/>
          <w:sz w:val="26"/>
          <w:szCs w:val="26"/>
        </w:rPr>
        <w:t> Quan hệ bạn bè thân thiện giữa nước này với nước khác được gọi là</w:t>
      </w:r>
    </w:p>
    <w:p w14:paraId="7F5BC112"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bình đẳng cùng có lợi.</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xung đột vũ trang.</w:t>
      </w:r>
    </w:p>
    <w:p w14:paraId="7E0AC65F"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C. tình bạn bè, đồng chí, anh em.</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D. hữu nghị giữa các dân tộc trên thế giới.</w:t>
      </w:r>
    </w:p>
    <w:p w14:paraId="7E692E02" w14:textId="5DDE4836"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17:</w:t>
      </w:r>
      <w:r w:rsidRPr="006F6D12">
        <w:rPr>
          <w:rFonts w:ascii="Times New Roman" w:hAnsi="Times New Roman"/>
          <w:b/>
          <w:sz w:val="26"/>
          <w:szCs w:val="26"/>
        </w:rPr>
        <w:t> Tục thờ cúng ông bà tổ tiên của người Việt Nam là</w:t>
      </w:r>
    </w:p>
    <w:p w14:paraId="2416FA8A"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 xml:space="preserve">A. hủ tục mê tín dị đoan.                                                  </w:t>
      </w:r>
    </w:p>
    <w:p w14:paraId="209644B2"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B. thói quen khó bỏ của người Việt Nam.</w:t>
      </w:r>
    </w:p>
    <w:p w14:paraId="3FD61BDC"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 xml:space="preserve">C. tín ngưỡng, lạc hậu, thiếu tính nhân văn.                </w:t>
      </w:r>
    </w:p>
    <w:p w14:paraId="13F78D6F"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D. nét đẹp trong truyền thống văn hoá của người Việt.</w:t>
      </w:r>
    </w:p>
    <w:p w14:paraId="1AF98BE1" w14:textId="12DC96C7"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18:</w:t>
      </w:r>
      <w:r w:rsidRPr="006F6D12">
        <w:rPr>
          <w:rFonts w:ascii="Times New Roman" w:hAnsi="Times New Roman"/>
          <w:b/>
          <w:sz w:val="26"/>
          <w:szCs w:val="26"/>
        </w:rPr>
        <w:t> Việc làm nào dưới đây không phải là mục đích của hợp tác quốc tế?</w:t>
      </w:r>
    </w:p>
    <w:p w14:paraId="7278052F"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Ngăn chặn chiến tranh.</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B. Hạn chế sự bùng nổ dân số.</w:t>
      </w:r>
    </w:p>
    <w:p w14:paraId="016BE319"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bCs/>
          <w:sz w:val="26"/>
          <w:szCs w:val="26"/>
          <w:bdr w:val="none" w:sz="0" w:space="0" w:color="auto" w:frame="1"/>
        </w:rPr>
        <w:t>C. Chạy đua vũ trang</w:t>
      </w:r>
      <w:r w:rsidRPr="006F6D12">
        <w:rPr>
          <w:rFonts w:ascii="Times New Roman" w:hAnsi="Times New Roman"/>
          <w:sz w:val="26"/>
          <w:szCs w:val="26"/>
        </w:rPr>
        <w:t>.</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sz w:val="26"/>
          <w:szCs w:val="26"/>
        </w:rPr>
        <w:tab/>
        <w:t>D. Bảo vệ môi trường.</w:t>
      </w:r>
    </w:p>
    <w:p w14:paraId="22F3F5D9" w14:textId="040CEE66"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19:</w:t>
      </w:r>
      <w:r w:rsidRPr="006F6D12">
        <w:rPr>
          <w:rFonts w:ascii="Times New Roman" w:hAnsi="Times New Roman"/>
          <w:b/>
          <w:sz w:val="26"/>
          <w:szCs w:val="26"/>
        </w:rPr>
        <w:t> Đối lập với hòa bình là tình trạng</w:t>
      </w:r>
    </w:p>
    <w:p w14:paraId="042B4F6B" w14:textId="77777777" w:rsidR="00A442A5" w:rsidRPr="006F6D12" w:rsidRDefault="00A442A5" w:rsidP="00A442A5">
      <w:pPr>
        <w:shd w:val="clear" w:color="auto" w:fill="FFFFFF"/>
        <w:jc w:val="both"/>
        <w:rPr>
          <w:rFonts w:ascii="Times New Roman" w:hAnsi="Times New Roman"/>
          <w:sz w:val="26"/>
          <w:szCs w:val="26"/>
        </w:rPr>
      </w:pPr>
      <w:r w:rsidRPr="006F6D12">
        <w:rPr>
          <w:rFonts w:ascii="Times New Roman" w:hAnsi="Times New Roman"/>
          <w:sz w:val="26"/>
          <w:szCs w:val="26"/>
        </w:rPr>
        <w:t>A. hòa hoãn.</w:t>
      </w:r>
      <w:r w:rsidRPr="006F6D12">
        <w:rPr>
          <w:rFonts w:ascii="Times New Roman" w:hAnsi="Times New Roman"/>
          <w:sz w:val="26"/>
          <w:szCs w:val="26"/>
        </w:rPr>
        <w:tab/>
      </w:r>
      <w:r w:rsidRPr="006F6D12">
        <w:rPr>
          <w:rFonts w:ascii="Times New Roman" w:hAnsi="Times New Roman"/>
          <w:sz w:val="26"/>
          <w:szCs w:val="26"/>
        </w:rPr>
        <w:tab/>
      </w:r>
      <w:r w:rsidRPr="006F6D12">
        <w:rPr>
          <w:rFonts w:ascii="Times New Roman" w:hAnsi="Times New Roman"/>
          <w:bCs/>
          <w:sz w:val="26"/>
          <w:szCs w:val="26"/>
          <w:bdr w:val="none" w:sz="0" w:space="0" w:color="auto" w:frame="1"/>
        </w:rPr>
        <w:t>B. chiến tranh.</w:t>
      </w:r>
      <w:r w:rsidRPr="006F6D12">
        <w:rPr>
          <w:rFonts w:ascii="Times New Roman" w:hAnsi="Times New Roman"/>
          <w:bCs/>
          <w:sz w:val="26"/>
          <w:szCs w:val="26"/>
          <w:bdr w:val="none" w:sz="0" w:space="0" w:color="auto" w:frame="1"/>
        </w:rPr>
        <w:tab/>
      </w:r>
      <w:r w:rsidRPr="006F6D12">
        <w:rPr>
          <w:rFonts w:ascii="Times New Roman" w:hAnsi="Times New Roman"/>
          <w:sz w:val="26"/>
          <w:szCs w:val="26"/>
        </w:rPr>
        <w:t>C. cạnh tranh.</w:t>
      </w:r>
      <w:r w:rsidRPr="006F6D12">
        <w:rPr>
          <w:rFonts w:ascii="Times New Roman" w:hAnsi="Times New Roman"/>
          <w:sz w:val="26"/>
          <w:szCs w:val="26"/>
        </w:rPr>
        <w:tab/>
        <w:t>D. Biểu tình.</w:t>
      </w:r>
    </w:p>
    <w:p w14:paraId="0C9262BA" w14:textId="0792394B" w:rsidR="00A442A5" w:rsidRPr="006F6D12" w:rsidRDefault="00A442A5" w:rsidP="00A442A5">
      <w:pPr>
        <w:shd w:val="clear" w:color="auto" w:fill="FFFFFF"/>
        <w:jc w:val="both"/>
        <w:rPr>
          <w:rFonts w:ascii="Times New Roman" w:hAnsi="Times New Roman"/>
          <w:b/>
          <w:sz w:val="26"/>
          <w:szCs w:val="26"/>
        </w:rPr>
      </w:pPr>
      <w:r w:rsidRPr="006F6D12">
        <w:rPr>
          <w:rFonts w:ascii="Times New Roman" w:hAnsi="Times New Roman"/>
          <w:b/>
          <w:bCs/>
          <w:sz w:val="26"/>
          <w:szCs w:val="26"/>
          <w:bdr w:val="none" w:sz="0" w:space="0" w:color="auto" w:frame="1"/>
        </w:rPr>
        <w:t>Câu 20:</w:t>
      </w:r>
      <w:r w:rsidRPr="006F6D12">
        <w:rPr>
          <w:rFonts w:ascii="Times New Roman" w:hAnsi="Times New Roman"/>
          <w:b/>
          <w:sz w:val="26"/>
          <w:szCs w:val="26"/>
        </w:rPr>
        <w:t> Sự kiện đánh dấu sự chấm dứt chiến tranh Việt Nam là?</w:t>
      </w:r>
    </w:p>
    <w:p w14:paraId="66E220CB" w14:textId="77777777" w:rsidR="00A442A5" w:rsidRPr="008E25C4" w:rsidRDefault="00A442A5" w:rsidP="00A442A5">
      <w:pPr>
        <w:shd w:val="clear" w:color="auto" w:fill="FFFFFF"/>
        <w:jc w:val="both"/>
        <w:rPr>
          <w:sz w:val="26"/>
          <w:szCs w:val="26"/>
        </w:rPr>
      </w:pPr>
      <w:r w:rsidRPr="006F6D12">
        <w:rPr>
          <w:rFonts w:ascii="Times New Roman" w:hAnsi="Times New Roman"/>
          <w:bCs/>
          <w:sz w:val="26"/>
          <w:szCs w:val="26"/>
          <w:bdr w:val="none" w:sz="0" w:space="0" w:color="auto" w:frame="1"/>
        </w:rPr>
        <w:t>A. 30/4/1975.</w:t>
      </w:r>
      <w:r w:rsidRPr="006F6D12">
        <w:rPr>
          <w:rFonts w:ascii="Times New Roman" w:hAnsi="Times New Roman"/>
          <w:bCs/>
          <w:sz w:val="26"/>
          <w:szCs w:val="26"/>
          <w:bdr w:val="none" w:sz="0" w:space="0" w:color="auto" w:frame="1"/>
        </w:rPr>
        <w:tab/>
      </w:r>
      <w:r w:rsidRPr="006F6D12">
        <w:rPr>
          <w:rFonts w:ascii="Times New Roman" w:hAnsi="Times New Roman"/>
          <w:bCs/>
          <w:sz w:val="26"/>
          <w:szCs w:val="26"/>
          <w:bdr w:val="none" w:sz="0" w:space="0" w:color="auto" w:frame="1"/>
        </w:rPr>
        <w:tab/>
      </w:r>
      <w:r w:rsidRPr="006F6D12">
        <w:rPr>
          <w:rFonts w:ascii="Times New Roman" w:hAnsi="Times New Roman"/>
          <w:sz w:val="26"/>
          <w:szCs w:val="26"/>
        </w:rPr>
        <w:t>B. 01/5/1975.</w:t>
      </w:r>
      <w:r w:rsidRPr="006F6D12">
        <w:rPr>
          <w:rFonts w:ascii="Times New Roman" w:hAnsi="Times New Roman"/>
          <w:sz w:val="26"/>
          <w:szCs w:val="26"/>
        </w:rPr>
        <w:tab/>
      </w:r>
      <w:r w:rsidRPr="006F6D12">
        <w:rPr>
          <w:rFonts w:ascii="Times New Roman" w:hAnsi="Times New Roman"/>
          <w:sz w:val="26"/>
          <w:szCs w:val="26"/>
        </w:rPr>
        <w:tab/>
        <w:t>C. 02/9/1945.</w:t>
      </w:r>
      <w:r w:rsidRPr="006F6D12">
        <w:rPr>
          <w:rFonts w:ascii="Times New Roman" w:hAnsi="Times New Roman"/>
          <w:sz w:val="26"/>
          <w:szCs w:val="26"/>
        </w:rPr>
        <w:tab/>
      </w:r>
      <w:r w:rsidRPr="008E25C4">
        <w:rPr>
          <w:sz w:val="26"/>
          <w:szCs w:val="26"/>
        </w:rPr>
        <w:tab/>
        <w:t>D. 30/4/1954.</w:t>
      </w:r>
    </w:p>
    <w:p w14:paraId="59BC179E" w14:textId="77777777" w:rsidR="00A442A5" w:rsidRDefault="00A442A5" w:rsidP="00A511B0">
      <w:pPr>
        <w:spacing w:after="120"/>
        <w:jc w:val="both"/>
        <w:rPr>
          <w:rFonts w:ascii="Times New Roman" w:hAnsi="Times New Roman"/>
          <w:b/>
          <w:kern w:val="0"/>
          <w:lang w:val="vi-VN"/>
        </w:rPr>
      </w:pPr>
    </w:p>
    <w:p w14:paraId="15D2E5C1" w14:textId="5E7215D3" w:rsidR="008873C6" w:rsidRPr="00AB71CB" w:rsidRDefault="008873C6" w:rsidP="00A511B0">
      <w:pPr>
        <w:spacing w:after="120"/>
        <w:jc w:val="both"/>
        <w:rPr>
          <w:rFonts w:ascii="Times New Roman" w:hAnsi="Times New Roman"/>
          <w:b/>
          <w:kern w:val="0"/>
          <w:lang w:val="vi-VN"/>
        </w:rPr>
      </w:pPr>
      <w:r w:rsidRPr="00AB71CB">
        <w:rPr>
          <w:rFonts w:ascii="Times New Roman" w:hAnsi="Times New Roman"/>
          <w:b/>
          <w:kern w:val="0"/>
          <w:lang w:val="vi-VN"/>
        </w:rPr>
        <w:t xml:space="preserve">II. </w:t>
      </w:r>
      <w:r w:rsidRPr="00AB71CB">
        <w:rPr>
          <w:rFonts w:ascii="Times New Roman" w:hAnsi="Times New Roman"/>
          <w:b/>
          <w:kern w:val="0"/>
          <w:u w:val="single"/>
          <w:lang w:val="vi-VN"/>
        </w:rPr>
        <w:t>Tự luận</w:t>
      </w:r>
      <w:r w:rsidRPr="00AB71CB">
        <w:rPr>
          <w:rFonts w:ascii="Times New Roman" w:hAnsi="Times New Roman"/>
          <w:b/>
          <w:kern w:val="0"/>
          <w:lang w:val="vi-VN"/>
        </w:rPr>
        <w:t xml:space="preserve"> </w:t>
      </w:r>
    </w:p>
    <w:p w14:paraId="7D66B5AE" w14:textId="530A1291" w:rsidR="00A80A32" w:rsidRPr="00AB71CB" w:rsidRDefault="00A80A32" w:rsidP="00A80A32">
      <w:pPr>
        <w:pStyle w:val="bodytext20"/>
        <w:shd w:val="clear" w:color="auto" w:fill="FFFFFF"/>
        <w:spacing w:before="0" w:beforeAutospacing="0" w:after="0" w:afterAutospacing="0"/>
        <w:jc w:val="both"/>
        <w:rPr>
          <w:color w:val="333333"/>
          <w:sz w:val="28"/>
          <w:szCs w:val="28"/>
        </w:rPr>
      </w:pPr>
      <w:r w:rsidRPr="00AB71CB">
        <w:rPr>
          <w:b/>
          <w:sz w:val="28"/>
          <w:szCs w:val="28"/>
        </w:rPr>
        <w:t xml:space="preserve">Câu 1: </w:t>
      </w:r>
      <w:r w:rsidRPr="00AB71CB">
        <w:rPr>
          <w:color w:val="333333"/>
          <w:sz w:val="28"/>
          <w:szCs w:val="28"/>
        </w:rPr>
        <w:t>Trong bài có lời dặn của Bác Hồ mà mỗi người Việt Nam ngày nay đều nên nhớ : "Uống nước phải nhớ nguồn. Con cháu thì phải nhớ ơn tổ tiên…”</w:t>
      </w:r>
    </w:p>
    <w:p w14:paraId="6854CA39" w14:textId="77777777" w:rsidR="00A80A32" w:rsidRPr="00AB71CB" w:rsidRDefault="00A80A32" w:rsidP="00A80A32">
      <w:pPr>
        <w:pStyle w:val="NormalWeb"/>
        <w:shd w:val="clear" w:color="auto" w:fill="FFFFFF"/>
        <w:spacing w:before="0" w:beforeAutospacing="0" w:after="0" w:afterAutospacing="0"/>
        <w:jc w:val="both"/>
        <w:rPr>
          <w:color w:val="333333"/>
          <w:sz w:val="28"/>
          <w:szCs w:val="28"/>
        </w:rPr>
      </w:pPr>
      <w:r w:rsidRPr="00AB71CB">
        <w:rPr>
          <w:color w:val="333333"/>
          <w:sz w:val="28"/>
          <w:szCs w:val="28"/>
        </w:rPr>
        <w:t>Các Vua Hùng đã có công dựng nước, Bác cháu ta phải cùng nhau giữ lấy nước".</w:t>
      </w:r>
    </w:p>
    <w:p w14:paraId="17DEC9D8" w14:textId="77777777" w:rsidR="00A80A32" w:rsidRPr="00AB71CB" w:rsidRDefault="00A80A32" w:rsidP="00A80A32">
      <w:pPr>
        <w:pStyle w:val="NormalWeb"/>
        <w:shd w:val="clear" w:color="auto" w:fill="FFFFFF"/>
        <w:spacing w:before="0" w:beforeAutospacing="0" w:after="0" w:afterAutospacing="0"/>
        <w:jc w:val="both"/>
        <w:rPr>
          <w:sz w:val="28"/>
          <w:szCs w:val="28"/>
        </w:rPr>
      </w:pPr>
      <w:r w:rsidRPr="00AB71CB">
        <w:rPr>
          <w:color w:val="333333"/>
          <w:sz w:val="28"/>
          <w:szCs w:val="28"/>
        </w:rPr>
        <w:t>- Em suy nghĩ và cho biết ý kiến của riêng em về các ý nghĩa "dựng nước", "giữ nước" đã thành truyền thống của nhân dân ta từ xưa đến nay.</w:t>
      </w:r>
    </w:p>
    <w:p w14:paraId="58F234D7" w14:textId="398233CD" w:rsidR="00A80A32" w:rsidRPr="00AB71CB" w:rsidRDefault="00A80A32" w:rsidP="00A80A32">
      <w:pPr>
        <w:pStyle w:val="NormalWeb"/>
        <w:spacing w:before="0" w:beforeAutospacing="0" w:after="0" w:afterAutospacing="0"/>
        <w:rPr>
          <w:color w:val="000000"/>
          <w:sz w:val="28"/>
          <w:szCs w:val="28"/>
        </w:rPr>
      </w:pPr>
      <w:r w:rsidRPr="00AB71CB">
        <w:rPr>
          <w:b/>
          <w:sz w:val="28"/>
          <w:szCs w:val="28"/>
        </w:rPr>
        <w:t xml:space="preserve">Câu 2: </w:t>
      </w:r>
      <w:r w:rsidRPr="00AB71CB">
        <w:rPr>
          <w:color w:val="000000"/>
          <w:sz w:val="28"/>
          <w:szCs w:val="28"/>
        </w:rPr>
        <w:t>Thảo luận vấn đề hợp tác của học sinh trong học tập : bạn A cho rằng học tập là việc của từng người, bản thân phải cố gắng, suy nghĩ độc lập, tự lực làm bài, không cần hợp tác trong học tập; bạn B cho rằng hợp tác mới thể hiện tình bạn, biết gì thì cùng trao đổi với bạn; bạn C cho rằng phải suy nghĩ, tự học cho tốt rồi mới có vốn để hợp tác, trao đổi với bạn.</w:t>
      </w:r>
    </w:p>
    <w:p w14:paraId="5EE1FFFC" w14:textId="77777777" w:rsidR="00A80A32" w:rsidRPr="00AB71CB" w:rsidRDefault="00A80A32" w:rsidP="00A80A32">
      <w:pPr>
        <w:pStyle w:val="bodytext250"/>
        <w:spacing w:before="0" w:beforeAutospacing="0" w:after="0" w:afterAutospacing="0"/>
        <w:rPr>
          <w:sz w:val="28"/>
          <w:szCs w:val="28"/>
        </w:rPr>
      </w:pPr>
      <w:r w:rsidRPr="00AB71CB">
        <w:rPr>
          <w:sz w:val="28"/>
          <w:szCs w:val="28"/>
        </w:rPr>
        <w:t>Câu hỏi .</w:t>
      </w:r>
    </w:p>
    <w:p w14:paraId="1F264542" w14:textId="77777777" w:rsidR="00A80A32" w:rsidRPr="00AB71CB" w:rsidRDefault="00A80A32" w:rsidP="00A80A32">
      <w:pPr>
        <w:pStyle w:val="bodytext20"/>
        <w:spacing w:before="0" w:beforeAutospacing="0" w:after="0" w:afterAutospacing="0"/>
        <w:rPr>
          <w:color w:val="000000"/>
          <w:sz w:val="28"/>
          <w:szCs w:val="28"/>
        </w:rPr>
      </w:pPr>
      <w:r w:rsidRPr="00AB71CB">
        <w:rPr>
          <w:color w:val="000000"/>
          <w:sz w:val="28"/>
          <w:szCs w:val="28"/>
        </w:rPr>
        <w:lastRenderedPageBreak/>
        <w:t xml:space="preserve">1/ Em nghĩ gì về vấn đề hợp tác của học sinh trong học tập. Hợp tác có lợi gì? Có hại gì? </w:t>
      </w:r>
    </w:p>
    <w:p w14:paraId="1A3BBF3C" w14:textId="77777777" w:rsidR="00A80A32" w:rsidRPr="00AB71CB" w:rsidRDefault="00A80A32" w:rsidP="00A80A32">
      <w:pPr>
        <w:pStyle w:val="bodytext20"/>
        <w:spacing w:before="0" w:beforeAutospacing="0" w:after="0" w:afterAutospacing="0"/>
        <w:rPr>
          <w:color w:val="000000"/>
          <w:sz w:val="28"/>
          <w:szCs w:val="28"/>
        </w:rPr>
      </w:pPr>
      <w:r w:rsidRPr="00AB71CB">
        <w:rPr>
          <w:color w:val="000000"/>
          <w:sz w:val="28"/>
          <w:szCs w:val="28"/>
        </w:rPr>
        <w:t>2/ Làm thế nào để hợp tác với nhau trong học tập nhằm đạt kết quả tốt nhất ?</w:t>
      </w:r>
    </w:p>
    <w:p w14:paraId="01241480" w14:textId="644B582A" w:rsidR="00A80A32" w:rsidRPr="00AB71CB" w:rsidRDefault="00A80A32" w:rsidP="00A80A32">
      <w:pPr>
        <w:pStyle w:val="bodytext40"/>
        <w:spacing w:before="0" w:beforeAutospacing="0" w:after="0" w:afterAutospacing="0"/>
        <w:rPr>
          <w:sz w:val="28"/>
          <w:szCs w:val="28"/>
        </w:rPr>
      </w:pPr>
      <w:r w:rsidRPr="00AB71CB">
        <w:rPr>
          <w:b/>
          <w:sz w:val="28"/>
          <w:szCs w:val="28"/>
        </w:rPr>
        <w:t xml:space="preserve">Câu 3: </w:t>
      </w:r>
      <w:r w:rsidRPr="00AB71CB">
        <w:rPr>
          <w:sz w:val="28"/>
          <w:szCs w:val="28"/>
        </w:rPr>
        <w:t>Qua những tấm gương làm việc với tinh thần năng động, sáng tạo trên đây, theo em :</w:t>
      </w:r>
    </w:p>
    <w:p w14:paraId="603332B6" w14:textId="77777777" w:rsidR="00A80A32" w:rsidRPr="00AB71CB" w:rsidRDefault="00A80A32" w:rsidP="00A80A32">
      <w:pPr>
        <w:pStyle w:val="bodytext40"/>
        <w:spacing w:before="0" w:beforeAutospacing="0" w:after="0" w:afterAutospacing="0"/>
        <w:rPr>
          <w:sz w:val="28"/>
          <w:szCs w:val="28"/>
        </w:rPr>
      </w:pPr>
      <w:r w:rsidRPr="00AB71CB">
        <w:rPr>
          <w:sz w:val="28"/>
          <w:szCs w:val="28"/>
        </w:rPr>
        <w:t>1 / Sáng tạo bắt nguồn từ đâu?</w:t>
      </w:r>
    </w:p>
    <w:p w14:paraId="272D6382" w14:textId="77777777" w:rsidR="00A80A32" w:rsidRPr="00AB71CB" w:rsidRDefault="00A80A32" w:rsidP="00A80A32">
      <w:pPr>
        <w:pStyle w:val="bodytext40"/>
        <w:spacing w:before="0" w:beforeAutospacing="0" w:after="0" w:afterAutospacing="0"/>
        <w:rPr>
          <w:sz w:val="28"/>
          <w:szCs w:val="28"/>
        </w:rPr>
      </w:pPr>
      <w:r w:rsidRPr="00AB71CB">
        <w:rPr>
          <w:sz w:val="28"/>
          <w:szCs w:val="28"/>
        </w:rPr>
        <w:t>2/ Muốn sáng tạo phải làm gì ?</w:t>
      </w:r>
    </w:p>
    <w:p w14:paraId="134F4D0B" w14:textId="77777777" w:rsidR="00A80A32" w:rsidRPr="00AB71CB" w:rsidRDefault="00A80A32" w:rsidP="00A80A32">
      <w:pPr>
        <w:pStyle w:val="NormalWeb"/>
        <w:shd w:val="clear" w:color="auto" w:fill="FFFFFF"/>
        <w:spacing w:before="0" w:beforeAutospacing="0" w:after="0" w:afterAutospacing="0"/>
        <w:jc w:val="both"/>
        <w:rPr>
          <w:b/>
        </w:rPr>
      </w:pPr>
    </w:p>
    <w:p w14:paraId="18E765EF" w14:textId="52A33C3F" w:rsidR="00A80A32" w:rsidRPr="00AB71CB" w:rsidRDefault="00A80A32" w:rsidP="00A80A32">
      <w:pPr>
        <w:shd w:val="clear" w:color="auto" w:fill="FFFFFF"/>
        <w:jc w:val="both"/>
        <w:rPr>
          <w:rFonts w:ascii="Times New Roman" w:hAnsi="Times New Roman"/>
          <w:shd w:val="clear" w:color="auto" w:fill="FFFFFF"/>
        </w:rPr>
      </w:pPr>
      <w:r w:rsidRPr="00AB71CB">
        <w:rPr>
          <w:rFonts w:ascii="Times New Roman" w:hAnsi="Times New Roman"/>
          <w:b/>
        </w:rPr>
        <w:t xml:space="preserve">Câu 4: </w:t>
      </w:r>
      <w:r w:rsidRPr="00AB71CB">
        <w:rPr>
          <w:rFonts w:ascii="Times New Roman" w:hAnsi="Times New Roman"/>
          <w:shd w:val="clear" w:color="auto" w:fill="FFFFFF"/>
        </w:rPr>
        <w:t>Em hiểu gì về truyền thống thờ cúng tổ tiên, nhớ ơn tổ tiên của người Việt Nam chúng ta?</w:t>
      </w:r>
    </w:p>
    <w:p w14:paraId="003E4DF5" w14:textId="7314F3F2" w:rsidR="00A80A32" w:rsidRPr="00AB71CB" w:rsidRDefault="00A80A32" w:rsidP="00A80A32">
      <w:pPr>
        <w:pStyle w:val="NormalWeb"/>
        <w:shd w:val="clear" w:color="auto" w:fill="FFFFFF"/>
        <w:spacing w:before="0" w:beforeAutospacing="0" w:after="0" w:afterAutospacing="0"/>
        <w:jc w:val="both"/>
        <w:rPr>
          <w:b/>
          <w:sz w:val="28"/>
          <w:szCs w:val="28"/>
        </w:rPr>
      </w:pPr>
      <w:r w:rsidRPr="00AB71CB">
        <w:rPr>
          <w:b/>
          <w:sz w:val="28"/>
          <w:szCs w:val="28"/>
        </w:rPr>
        <w:t xml:space="preserve">Câu 5: </w:t>
      </w:r>
      <w:r w:rsidRPr="00AB71CB">
        <w:rPr>
          <w:rStyle w:val="Strong"/>
          <w:sz w:val="28"/>
          <w:szCs w:val="28"/>
          <w:bdr w:val="none" w:sz="0" w:space="0" w:color="auto" w:frame="1"/>
        </w:rPr>
        <w:t>Có hai sinh viên nước ngoài, một người Ấn Độ và một người Mĩ đến nhà ông A xin ở trọ trong thời gian họ đi thực tế tìm hiểu về văn hóa, phong tục, tập quán của Việt Nam. Ông A đồng ý cho người sinh viên Ấn Độ ở trọ còn người sinh viên Mĩ thì bị ông A từ chối vì lí do ông không thích người Mĩ bởi nước Mĩ đã từng xâm lược Việt Nam.</w:t>
      </w:r>
    </w:p>
    <w:p w14:paraId="71415218" w14:textId="77777777" w:rsidR="00A80A32" w:rsidRPr="00AB71CB" w:rsidRDefault="00A80A32" w:rsidP="00A80A32">
      <w:pPr>
        <w:pStyle w:val="NormalWeb"/>
        <w:shd w:val="clear" w:color="auto" w:fill="FFFFFF"/>
        <w:spacing w:before="0" w:beforeAutospacing="0" w:after="0" w:afterAutospacing="0"/>
        <w:jc w:val="both"/>
        <w:rPr>
          <w:sz w:val="28"/>
          <w:szCs w:val="28"/>
        </w:rPr>
      </w:pPr>
      <w:r w:rsidRPr="00AB71CB">
        <w:rPr>
          <w:sz w:val="28"/>
          <w:szCs w:val="28"/>
        </w:rPr>
        <w:t>1/ Theo em suy nghĩ và hành động của ông A như vậy có đúng không? Vì sao?</w:t>
      </w:r>
    </w:p>
    <w:p w14:paraId="71F7555C" w14:textId="77777777" w:rsidR="00A80A32" w:rsidRPr="00AB71CB" w:rsidRDefault="00A80A32" w:rsidP="00A80A32">
      <w:pPr>
        <w:pStyle w:val="NormalWeb"/>
        <w:shd w:val="clear" w:color="auto" w:fill="FFFFFF"/>
        <w:spacing w:before="0" w:beforeAutospacing="0" w:after="0" w:afterAutospacing="0"/>
        <w:jc w:val="both"/>
        <w:rPr>
          <w:b/>
          <w:sz w:val="28"/>
          <w:szCs w:val="28"/>
        </w:rPr>
      </w:pPr>
      <w:r w:rsidRPr="00AB71CB">
        <w:rPr>
          <w:sz w:val="28"/>
          <w:szCs w:val="28"/>
        </w:rPr>
        <w:t xml:space="preserve">2/ </w:t>
      </w:r>
      <w:r w:rsidRPr="00AB71CB">
        <w:rPr>
          <w:rStyle w:val="Strong"/>
          <w:sz w:val="28"/>
          <w:szCs w:val="28"/>
          <w:bdr w:val="none" w:sz="0" w:space="0" w:color="auto" w:frame="1"/>
          <w:shd w:val="clear" w:color="auto" w:fill="FFFFFF"/>
        </w:rPr>
        <w:t>Em hãy kể một số việc làm thể hiện tình hữu nghị với bạn bè và người nước ngoài trong cuộc sống hàng ngày?</w:t>
      </w:r>
    </w:p>
    <w:p w14:paraId="1A47DF5E" w14:textId="77777777" w:rsidR="00A80A32" w:rsidRPr="00AB71CB" w:rsidRDefault="008873C6" w:rsidP="00A80A32">
      <w:pPr>
        <w:spacing w:after="120"/>
        <w:jc w:val="both"/>
        <w:rPr>
          <w:rFonts w:ascii="Times New Roman" w:hAnsi="Times New Roman"/>
          <w:b/>
          <w:kern w:val="0"/>
        </w:rPr>
      </w:pPr>
      <w:r w:rsidRPr="00AB71CB">
        <w:rPr>
          <w:rFonts w:ascii="Times New Roman" w:hAnsi="Times New Roman"/>
          <w:b/>
          <w:kern w:val="0"/>
        </w:rPr>
        <w:t>Gợi ý</w:t>
      </w:r>
      <w:r w:rsidR="00A80A32" w:rsidRPr="00AB71CB">
        <w:rPr>
          <w:rFonts w:ascii="Times New Roman" w:hAnsi="Times New Roman"/>
          <w:b/>
          <w:kern w:val="0"/>
        </w:rPr>
        <w:t xml:space="preserve"> </w:t>
      </w:r>
    </w:p>
    <w:p w14:paraId="2EBFBFDE" w14:textId="14BFB9CE" w:rsidR="00A80A32" w:rsidRPr="00AB71CB" w:rsidRDefault="00A80A32" w:rsidP="00A80A32">
      <w:pPr>
        <w:spacing w:after="120"/>
        <w:jc w:val="both"/>
        <w:rPr>
          <w:rFonts w:ascii="Times New Roman" w:hAnsi="Times New Roman"/>
          <w:b/>
          <w:kern w:val="0"/>
        </w:rPr>
      </w:pPr>
      <w:r w:rsidRPr="00AB71CB">
        <w:rPr>
          <w:rFonts w:ascii="Times New Roman" w:hAnsi="Times New Roman"/>
          <w:b/>
          <w:kern w:val="0"/>
        </w:rPr>
        <w:t xml:space="preserve">I. Trắc nghiệm </w:t>
      </w:r>
    </w:p>
    <w:p w14:paraId="0F630AA1" w14:textId="77777777" w:rsidR="00A80A32" w:rsidRPr="00AB71CB" w:rsidRDefault="00A80A32" w:rsidP="00A511B0">
      <w:pPr>
        <w:spacing w:after="120"/>
        <w:jc w:val="both"/>
        <w:rPr>
          <w:rFonts w:ascii="Times New Roman" w:hAnsi="Times New Roman"/>
          <w:b/>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0"/>
        <w:gridCol w:w="693"/>
        <w:gridCol w:w="66"/>
        <w:gridCol w:w="713"/>
        <w:gridCol w:w="44"/>
        <w:gridCol w:w="737"/>
        <w:gridCol w:w="20"/>
        <w:gridCol w:w="759"/>
        <w:gridCol w:w="757"/>
        <w:gridCol w:w="21"/>
        <w:gridCol w:w="734"/>
        <w:gridCol w:w="44"/>
        <w:gridCol w:w="713"/>
        <w:gridCol w:w="65"/>
        <w:gridCol w:w="772"/>
        <w:gridCol w:w="796"/>
        <w:gridCol w:w="795"/>
        <w:gridCol w:w="798"/>
      </w:tblGrid>
      <w:tr w:rsidR="00A80A32" w:rsidRPr="00AB71CB" w14:paraId="0F442D38" w14:textId="77777777" w:rsidTr="006F6D12">
        <w:tc>
          <w:tcPr>
            <w:tcW w:w="800" w:type="dxa"/>
            <w:shd w:val="clear" w:color="auto" w:fill="auto"/>
          </w:tcPr>
          <w:p w14:paraId="659B6B3F" w14:textId="77777777" w:rsidR="00A80A32" w:rsidRPr="00AB71CB" w:rsidRDefault="00A80A32" w:rsidP="007A5E87">
            <w:pPr>
              <w:jc w:val="center"/>
              <w:rPr>
                <w:rFonts w:ascii="Times New Roman" w:hAnsi="Times New Roman"/>
                <w:b/>
              </w:rPr>
            </w:pPr>
            <w:r w:rsidRPr="00AB71CB">
              <w:rPr>
                <w:rFonts w:ascii="Times New Roman" w:hAnsi="Times New Roman"/>
                <w:b/>
              </w:rPr>
              <w:t>1</w:t>
            </w:r>
          </w:p>
        </w:tc>
        <w:tc>
          <w:tcPr>
            <w:tcW w:w="800" w:type="dxa"/>
            <w:gridSpan w:val="2"/>
            <w:shd w:val="clear" w:color="auto" w:fill="auto"/>
          </w:tcPr>
          <w:p w14:paraId="166E48E6" w14:textId="77777777" w:rsidR="00A80A32" w:rsidRPr="00AB71CB" w:rsidRDefault="00A80A32" w:rsidP="007A5E87">
            <w:pPr>
              <w:jc w:val="center"/>
              <w:rPr>
                <w:rFonts w:ascii="Times New Roman" w:hAnsi="Times New Roman"/>
                <w:b/>
              </w:rPr>
            </w:pPr>
            <w:r w:rsidRPr="00AB71CB">
              <w:rPr>
                <w:rFonts w:ascii="Times New Roman" w:hAnsi="Times New Roman"/>
                <w:b/>
              </w:rPr>
              <w:t>2</w:t>
            </w:r>
          </w:p>
        </w:tc>
        <w:tc>
          <w:tcPr>
            <w:tcW w:w="796" w:type="dxa"/>
            <w:gridSpan w:val="2"/>
            <w:shd w:val="clear" w:color="auto" w:fill="auto"/>
          </w:tcPr>
          <w:p w14:paraId="1FEF6072" w14:textId="77777777" w:rsidR="00A80A32" w:rsidRPr="00AB71CB" w:rsidRDefault="00A80A32" w:rsidP="007A5E87">
            <w:pPr>
              <w:jc w:val="center"/>
              <w:rPr>
                <w:rFonts w:ascii="Times New Roman" w:hAnsi="Times New Roman"/>
                <w:b/>
              </w:rPr>
            </w:pPr>
            <w:r w:rsidRPr="00AB71CB">
              <w:rPr>
                <w:rFonts w:ascii="Times New Roman" w:hAnsi="Times New Roman"/>
                <w:b/>
              </w:rPr>
              <w:t>3</w:t>
            </w:r>
          </w:p>
        </w:tc>
        <w:tc>
          <w:tcPr>
            <w:tcW w:w="797" w:type="dxa"/>
            <w:gridSpan w:val="2"/>
            <w:shd w:val="clear" w:color="auto" w:fill="auto"/>
          </w:tcPr>
          <w:p w14:paraId="3D53B46E" w14:textId="77777777" w:rsidR="00A80A32" w:rsidRPr="00AB71CB" w:rsidRDefault="00A80A32" w:rsidP="007A5E87">
            <w:pPr>
              <w:jc w:val="center"/>
              <w:rPr>
                <w:rFonts w:ascii="Times New Roman" w:hAnsi="Times New Roman"/>
                <w:b/>
              </w:rPr>
            </w:pPr>
            <w:r w:rsidRPr="00AB71CB">
              <w:rPr>
                <w:rFonts w:ascii="Times New Roman" w:hAnsi="Times New Roman"/>
                <w:b/>
              </w:rPr>
              <w:t>4</w:t>
            </w:r>
          </w:p>
        </w:tc>
        <w:tc>
          <w:tcPr>
            <w:tcW w:w="797" w:type="dxa"/>
            <w:gridSpan w:val="2"/>
            <w:shd w:val="clear" w:color="auto" w:fill="auto"/>
          </w:tcPr>
          <w:p w14:paraId="4F3DB095" w14:textId="77777777" w:rsidR="00A80A32" w:rsidRPr="00AB71CB" w:rsidRDefault="00A80A32" w:rsidP="007A5E87">
            <w:pPr>
              <w:jc w:val="center"/>
              <w:rPr>
                <w:rFonts w:ascii="Times New Roman" w:hAnsi="Times New Roman"/>
                <w:b/>
              </w:rPr>
            </w:pPr>
            <w:r w:rsidRPr="00AB71CB">
              <w:rPr>
                <w:rFonts w:ascii="Times New Roman" w:hAnsi="Times New Roman"/>
                <w:b/>
              </w:rPr>
              <w:t>5</w:t>
            </w:r>
          </w:p>
        </w:tc>
        <w:tc>
          <w:tcPr>
            <w:tcW w:w="796" w:type="dxa"/>
            <w:gridSpan w:val="2"/>
            <w:shd w:val="clear" w:color="auto" w:fill="auto"/>
          </w:tcPr>
          <w:p w14:paraId="0CAC2F0E" w14:textId="77777777" w:rsidR="00A80A32" w:rsidRPr="00AB71CB" w:rsidRDefault="00A80A32" w:rsidP="007A5E87">
            <w:pPr>
              <w:jc w:val="center"/>
              <w:rPr>
                <w:rFonts w:ascii="Times New Roman" w:hAnsi="Times New Roman"/>
                <w:b/>
              </w:rPr>
            </w:pPr>
            <w:r w:rsidRPr="00AB71CB">
              <w:rPr>
                <w:rFonts w:ascii="Times New Roman" w:hAnsi="Times New Roman"/>
                <w:b/>
              </w:rPr>
              <w:t>6</w:t>
            </w:r>
          </w:p>
        </w:tc>
        <w:tc>
          <w:tcPr>
            <w:tcW w:w="795" w:type="dxa"/>
            <w:gridSpan w:val="2"/>
            <w:shd w:val="clear" w:color="auto" w:fill="auto"/>
          </w:tcPr>
          <w:p w14:paraId="4495E748" w14:textId="77777777" w:rsidR="00A80A32" w:rsidRPr="00AB71CB" w:rsidRDefault="00A80A32" w:rsidP="007A5E87">
            <w:pPr>
              <w:jc w:val="center"/>
              <w:rPr>
                <w:rFonts w:ascii="Times New Roman" w:hAnsi="Times New Roman"/>
                <w:b/>
              </w:rPr>
            </w:pPr>
            <w:r w:rsidRPr="00AB71CB">
              <w:rPr>
                <w:rFonts w:ascii="Times New Roman" w:hAnsi="Times New Roman"/>
                <w:b/>
              </w:rPr>
              <w:t>7</w:t>
            </w:r>
          </w:p>
        </w:tc>
        <w:tc>
          <w:tcPr>
            <w:tcW w:w="797" w:type="dxa"/>
            <w:gridSpan w:val="2"/>
            <w:shd w:val="clear" w:color="auto" w:fill="auto"/>
          </w:tcPr>
          <w:p w14:paraId="45D67BAA" w14:textId="77777777" w:rsidR="00A80A32" w:rsidRPr="00AB71CB" w:rsidRDefault="00A80A32" w:rsidP="007A5E87">
            <w:pPr>
              <w:jc w:val="center"/>
              <w:rPr>
                <w:rFonts w:ascii="Times New Roman" w:hAnsi="Times New Roman"/>
                <w:b/>
              </w:rPr>
            </w:pPr>
            <w:r w:rsidRPr="00AB71CB">
              <w:rPr>
                <w:rFonts w:ascii="Times New Roman" w:hAnsi="Times New Roman"/>
                <w:b/>
              </w:rPr>
              <w:t>8</w:t>
            </w:r>
          </w:p>
        </w:tc>
        <w:tc>
          <w:tcPr>
            <w:tcW w:w="796" w:type="dxa"/>
            <w:shd w:val="clear" w:color="auto" w:fill="auto"/>
          </w:tcPr>
          <w:p w14:paraId="5052FFAD" w14:textId="77777777" w:rsidR="00A80A32" w:rsidRPr="00AB71CB" w:rsidRDefault="00A80A32" w:rsidP="007A5E87">
            <w:pPr>
              <w:jc w:val="center"/>
              <w:rPr>
                <w:rFonts w:ascii="Times New Roman" w:hAnsi="Times New Roman"/>
                <w:b/>
              </w:rPr>
            </w:pPr>
            <w:r w:rsidRPr="00AB71CB">
              <w:rPr>
                <w:rFonts w:ascii="Times New Roman" w:hAnsi="Times New Roman"/>
                <w:b/>
              </w:rPr>
              <w:t>9</w:t>
            </w:r>
          </w:p>
        </w:tc>
        <w:tc>
          <w:tcPr>
            <w:tcW w:w="815" w:type="dxa"/>
            <w:shd w:val="clear" w:color="auto" w:fill="auto"/>
          </w:tcPr>
          <w:p w14:paraId="1B275E4D" w14:textId="77777777" w:rsidR="00A80A32" w:rsidRPr="00AB71CB" w:rsidRDefault="00A80A32" w:rsidP="007A5E87">
            <w:pPr>
              <w:jc w:val="center"/>
              <w:rPr>
                <w:rFonts w:ascii="Times New Roman" w:hAnsi="Times New Roman"/>
                <w:b/>
              </w:rPr>
            </w:pPr>
            <w:r w:rsidRPr="00AB71CB">
              <w:rPr>
                <w:rFonts w:ascii="Times New Roman" w:hAnsi="Times New Roman"/>
                <w:b/>
              </w:rPr>
              <w:t>10</w:t>
            </w:r>
          </w:p>
        </w:tc>
        <w:tc>
          <w:tcPr>
            <w:tcW w:w="815" w:type="dxa"/>
            <w:shd w:val="clear" w:color="auto" w:fill="auto"/>
          </w:tcPr>
          <w:p w14:paraId="50596A44" w14:textId="77777777" w:rsidR="00A80A32" w:rsidRPr="00AB71CB" w:rsidRDefault="00A80A32" w:rsidP="007A5E87">
            <w:pPr>
              <w:jc w:val="center"/>
              <w:rPr>
                <w:rFonts w:ascii="Times New Roman" w:hAnsi="Times New Roman"/>
                <w:b/>
              </w:rPr>
            </w:pPr>
            <w:r w:rsidRPr="00AB71CB">
              <w:rPr>
                <w:rFonts w:ascii="Times New Roman" w:hAnsi="Times New Roman"/>
                <w:b/>
              </w:rPr>
              <w:t>11</w:t>
            </w:r>
          </w:p>
        </w:tc>
        <w:tc>
          <w:tcPr>
            <w:tcW w:w="817" w:type="dxa"/>
            <w:shd w:val="clear" w:color="auto" w:fill="auto"/>
          </w:tcPr>
          <w:p w14:paraId="114E98AF" w14:textId="77777777" w:rsidR="00A80A32" w:rsidRPr="00AB71CB" w:rsidRDefault="00A80A32" w:rsidP="007A5E87">
            <w:pPr>
              <w:jc w:val="center"/>
              <w:rPr>
                <w:rFonts w:ascii="Times New Roman" w:hAnsi="Times New Roman"/>
                <w:b/>
              </w:rPr>
            </w:pPr>
            <w:r w:rsidRPr="00AB71CB">
              <w:rPr>
                <w:rFonts w:ascii="Times New Roman" w:hAnsi="Times New Roman"/>
                <w:b/>
              </w:rPr>
              <w:t>12</w:t>
            </w:r>
          </w:p>
        </w:tc>
      </w:tr>
      <w:tr w:rsidR="00A80A32" w:rsidRPr="00AB71CB" w14:paraId="73971048" w14:textId="77777777" w:rsidTr="006F6D12">
        <w:tc>
          <w:tcPr>
            <w:tcW w:w="800" w:type="dxa"/>
            <w:shd w:val="clear" w:color="auto" w:fill="auto"/>
          </w:tcPr>
          <w:p w14:paraId="4587874C"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c>
          <w:tcPr>
            <w:tcW w:w="800" w:type="dxa"/>
            <w:gridSpan w:val="2"/>
            <w:shd w:val="clear" w:color="auto" w:fill="auto"/>
          </w:tcPr>
          <w:p w14:paraId="7B5E5329" w14:textId="77777777" w:rsidR="00A80A32" w:rsidRPr="00AB71CB" w:rsidRDefault="00A80A32" w:rsidP="007A5E87">
            <w:pPr>
              <w:jc w:val="center"/>
              <w:rPr>
                <w:rFonts w:ascii="Times New Roman" w:hAnsi="Times New Roman"/>
                <w:b/>
              </w:rPr>
            </w:pPr>
            <w:r w:rsidRPr="00AB71CB">
              <w:rPr>
                <w:rFonts w:ascii="Times New Roman" w:hAnsi="Times New Roman"/>
                <w:b/>
              </w:rPr>
              <w:t>C</w:t>
            </w:r>
          </w:p>
        </w:tc>
        <w:tc>
          <w:tcPr>
            <w:tcW w:w="796" w:type="dxa"/>
            <w:gridSpan w:val="2"/>
            <w:shd w:val="clear" w:color="auto" w:fill="auto"/>
          </w:tcPr>
          <w:p w14:paraId="6CA942F4"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797" w:type="dxa"/>
            <w:gridSpan w:val="2"/>
            <w:shd w:val="clear" w:color="auto" w:fill="auto"/>
          </w:tcPr>
          <w:p w14:paraId="347A7C9C" w14:textId="77777777" w:rsidR="00A80A32" w:rsidRPr="00AB71CB" w:rsidRDefault="00A80A32" w:rsidP="007A5E87">
            <w:pPr>
              <w:jc w:val="center"/>
              <w:rPr>
                <w:rFonts w:ascii="Times New Roman" w:hAnsi="Times New Roman"/>
                <w:b/>
              </w:rPr>
            </w:pPr>
            <w:r w:rsidRPr="00AB71CB">
              <w:rPr>
                <w:rFonts w:ascii="Times New Roman" w:hAnsi="Times New Roman"/>
                <w:b/>
              </w:rPr>
              <w:t>A</w:t>
            </w:r>
          </w:p>
        </w:tc>
        <w:tc>
          <w:tcPr>
            <w:tcW w:w="797" w:type="dxa"/>
            <w:gridSpan w:val="2"/>
            <w:shd w:val="clear" w:color="auto" w:fill="auto"/>
          </w:tcPr>
          <w:p w14:paraId="5A0B2AC9" w14:textId="77777777" w:rsidR="00A80A32" w:rsidRPr="00AB71CB" w:rsidRDefault="00A80A32" w:rsidP="007A5E87">
            <w:pPr>
              <w:jc w:val="center"/>
              <w:rPr>
                <w:rFonts w:ascii="Times New Roman" w:hAnsi="Times New Roman"/>
                <w:b/>
              </w:rPr>
            </w:pPr>
            <w:r w:rsidRPr="00AB71CB">
              <w:rPr>
                <w:rFonts w:ascii="Times New Roman" w:hAnsi="Times New Roman"/>
                <w:b/>
              </w:rPr>
              <w:t>A</w:t>
            </w:r>
          </w:p>
        </w:tc>
        <w:tc>
          <w:tcPr>
            <w:tcW w:w="796" w:type="dxa"/>
            <w:gridSpan w:val="2"/>
            <w:shd w:val="clear" w:color="auto" w:fill="auto"/>
          </w:tcPr>
          <w:p w14:paraId="7975511C"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795" w:type="dxa"/>
            <w:gridSpan w:val="2"/>
            <w:shd w:val="clear" w:color="auto" w:fill="auto"/>
          </w:tcPr>
          <w:p w14:paraId="24B59530" w14:textId="77777777" w:rsidR="00A80A32" w:rsidRPr="00AB71CB" w:rsidRDefault="00A80A32" w:rsidP="007A5E87">
            <w:pPr>
              <w:jc w:val="center"/>
              <w:rPr>
                <w:rFonts w:ascii="Times New Roman" w:hAnsi="Times New Roman"/>
                <w:b/>
              </w:rPr>
            </w:pPr>
            <w:r w:rsidRPr="00AB71CB">
              <w:rPr>
                <w:rFonts w:ascii="Times New Roman" w:hAnsi="Times New Roman"/>
                <w:b/>
              </w:rPr>
              <w:t>C</w:t>
            </w:r>
          </w:p>
        </w:tc>
        <w:tc>
          <w:tcPr>
            <w:tcW w:w="797" w:type="dxa"/>
            <w:gridSpan w:val="2"/>
            <w:shd w:val="clear" w:color="auto" w:fill="auto"/>
          </w:tcPr>
          <w:p w14:paraId="65290935"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c>
          <w:tcPr>
            <w:tcW w:w="796" w:type="dxa"/>
            <w:shd w:val="clear" w:color="auto" w:fill="auto"/>
          </w:tcPr>
          <w:p w14:paraId="72532DFD"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815" w:type="dxa"/>
            <w:shd w:val="clear" w:color="auto" w:fill="auto"/>
          </w:tcPr>
          <w:p w14:paraId="7C1826C9"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c>
          <w:tcPr>
            <w:tcW w:w="815" w:type="dxa"/>
            <w:shd w:val="clear" w:color="auto" w:fill="auto"/>
          </w:tcPr>
          <w:p w14:paraId="4594F22B"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817" w:type="dxa"/>
            <w:shd w:val="clear" w:color="auto" w:fill="auto"/>
          </w:tcPr>
          <w:p w14:paraId="7E1B2CEA"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r>
      <w:tr w:rsidR="00A80A32" w:rsidRPr="00AB71CB" w14:paraId="3CB2EAF9" w14:textId="77777777" w:rsidTr="006F6D12">
        <w:trPr>
          <w:gridAfter w:val="5"/>
          <w:wAfter w:w="3311" w:type="dxa"/>
        </w:trPr>
        <w:tc>
          <w:tcPr>
            <w:tcW w:w="890" w:type="dxa"/>
            <w:gridSpan w:val="2"/>
            <w:shd w:val="clear" w:color="auto" w:fill="auto"/>
          </w:tcPr>
          <w:p w14:paraId="0456438B" w14:textId="77777777" w:rsidR="00A80A32" w:rsidRPr="00AB71CB" w:rsidRDefault="00A80A32" w:rsidP="007A5E87">
            <w:pPr>
              <w:jc w:val="center"/>
              <w:rPr>
                <w:rFonts w:ascii="Times New Roman" w:hAnsi="Times New Roman"/>
                <w:b/>
              </w:rPr>
            </w:pPr>
            <w:r w:rsidRPr="00AB71CB">
              <w:rPr>
                <w:rFonts w:ascii="Times New Roman" w:hAnsi="Times New Roman"/>
                <w:b/>
              </w:rPr>
              <w:t>13</w:t>
            </w:r>
          </w:p>
        </w:tc>
        <w:tc>
          <w:tcPr>
            <w:tcW w:w="776" w:type="dxa"/>
            <w:gridSpan w:val="2"/>
            <w:shd w:val="clear" w:color="auto" w:fill="auto"/>
          </w:tcPr>
          <w:p w14:paraId="7C69EA6F" w14:textId="77777777" w:rsidR="00A80A32" w:rsidRPr="00AB71CB" w:rsidRDefault="00A80A32" w:rsidP="007A5E87">
            <w:pPr>
              <w:jc w:val="center"/>
              <w:rPr>
                <w:rFonts w:ascii="Times New Roman" w:hAnsi="Times New Roman"/>
                <w:b/>
              </w:rPr>
            </w:pPr>
            <w:r w:rsidRPr="00AB71CB">
              <w:rPr>
                <w:rFonts w:ascii="Times New Roman" w:hAnsi="Times New Roman"/>
                <w:b/>
              </w:rPr>
              <w:t>14</w:t>
            </w:r>
          </w:p>
        </w:tc>
        <w:tc>
          <w:tcPr>
            <w:tcW w:w="774" w:type="dxa"/>
            <w:gridSpan w:val="2"/>
            <w:shd w:val="clear" w:color="auto" w:fill="auto"/>
          </w:tcPr>
          <w:p w14:paraId="06539459" w14:textId="77777777" w:rsidR="00A80A32" w:rsidRPr="00AB71CB" w:rsidRDefault="00A80A32" w:rsidP="007A5E87">
            <w:pPr>
              <w:jc w:val="center"/>
              <w:rPr>
                <w:rFonts w:ascii="Times New Roman" w:hAnsi="Times New Roman"/>
                <w:b/>
              </w:rPr>
            </w:pPr>
            <w:r w:rsidRPr="00AB71CB">
              <w:rPr>
                <w:rFonts w:ascii="Times New Roman" w:hAnsi="Times New Roman"/>
                <w:b/>
              </w:rPr>
              <w:t>15</w:t>
            </w:r>
          </w:p>
        </w:tc>
        <w:tc>
          <w:tcPr>
            <w:tcW w:w="774" w:type="dxa"/>
            <w:gridSpan w:val="2"/>
            <w:shd w:val="clear" w:color="auto" w:fill="auto"/>
          </w:tcPr>
          <w:p w14:paraId="4F6EBCB9" w14:textId="77777777" w:rsidR="00A80A32" w:rsidRPr="00AB71CB" w:rsidRDefault="00A80A32" w:rsidP="007A5E87">
            <w:pPr>
              <w:jc w:val="center"/>
              <w:rPr>
                <w:rFonts w:ascii="Times New Roman" w:hAnsi="Times New Roman"/>
                <w:b/>
              </w:rPr>
            </w:pPr>
            <w:r w:rsidRPr="00AB71CB">
              <w:rPr>
                <w:rFonts w:ascii="Times New Roman" w:hAnsi="Times New Roman"/>
                <w:b/>
              </w:rPr>
              <w:t>16</w:t>
            </w:r>
          </w:p>
        </w:tc>
        <w:tc>
          <w:tcPr>
            <w:tcW w:w="776" w:type="dxa"/>
            <w:shd w:val="clear" w:color="auto" w:fill="auto"/>
          </w:tcPr>
          <w:p w14:paraId="664AED5B" w14:textId="77777777" w:rsidR="00A80A32" w:rsidRPr="00AB71CB" w:rsidRDefault="00A80A32" w:rsidP="007A5E87">
            <w:pPr>
              <w:jc w:val="center"/>
              <w:rPr>
                <w:rFonts w:ascii="Times New Roman" w:hAnsi="Times New Roman"/>
                <w:b/>
              </w:rPr>
            </w:pPr>
            <w:r w:rsidRPr="00AB71CB">
              <w:rPr>
                <w:rFonts w:ascii="Times New Roman" w:hAnsi="Times New Roman"/>
                <w:b/>
              </w:rPr>
              <w:t>17</w:t>
            </w:r>
          </w:p>
        </w:tc>
        <w:tc>
          <w:tcPr>
            <w:tcW w:w="774" w:type="dxa"/>
            <w:shd w:val="clear" w:color="auto" w:fill="auto"/>
          </w:tcPr>
          <w:p w14:paraId="6380A854" w14:textId="77777777" w:rsidR="00A80A32" w:rsidRPr="00AB71CB" w:rsidRDefault="00A80A32" w:rsidP="007A5E87">
            <w:pPr>
              <w:jc w:val="center"/>
              <w:rPr>
                <w:rFonts w:ascii="Times New Roman" w:hAnsi="Times New Roman"/>
                <w:b/>
              </w:rPr>
            </w:pPr>
            <w:r w:rsidRPr="00AB71CB">
              <w:rPr>
                <w:rFonts w:ascii="Times New Roman" w:hAnsi="Times New Roman"/>
                <w:b/>
              </w:rPr>
              <w:t>18</w:t>
            </w:r>
          </w:p>
        </w:tc>
        <w:tc>
          <w:tcPr>
            <w:tcW w:w="772" w:type="dxa"/>
            <w:gridSpan w:val="2"/>
            <w:shd w:val="clear" w:color="auto" w:fill="auto"/>
          </w:tcPr>
          <w:p w14:paraId="59C68A69" w14:textId="77777777" w:rsidR="00A80A32" w:rsidRPr="00AB71CB" w:rsidRDefault="00A80A32" w:rsidP="007A5E87">
            <w:pPr>
              <w:jc w:val="center"/>
              <w:rPr>
                <w:rFonts w:ascii="Times New Roman" w:hAnsi="Times New Roman"/>
                <w:b/>
              </w:rPr>
            </w:pPr>
            <w:r w:rsidRPr="00AB71CB">
              <w:rPr>
                <w:rFonts w:ascii="Times New Roman" w:hAnsi="Times New Roman"/>
                <w:b/>
              </w:rPr>
              <w:t>19</w:t>
            </w:r>
          </w:p>
        </w:tc>
        <w:tc>
          <w:tcPr>
            <w:tcW w:w="774" w:type="dxa"/>
            <w:gridSpan w:val="2"/>
            <w:shd w:val="clear" w:color="auto" w:fill="auto"/>
          </w:tcPr>
          <w:p w14:paraId="30B8CD90" w14:textId="77777777" w:rsidR="00A80A32" w:rsidRPr="00AB71CB" w:rsidRDefault="00A80A32" w:rsidP="007A5E87">
            <w:pPr>
              <w:jc w:val="center"/>
              <w:rPr>
                <w:rFonts w:ascii="Times New Roman" w:hAnsi="Times New Roman"/>
                <w:b/>
              </w:rPr>
            </w:pPr>
            <w:r w:rsidRPr="00AB71CB">
              <w:rPr>
                <w:rFonts w:ascii="Times New Roman" w:hAnsi="Times New Roman"/>
                <w:b/>
              </w:rPr>
              <w:t>20</w:t>
            </w:r>
          </w:p>
        </w:tc>
      </w:tr>
      <w:tr w:rsidR="00A80A32" w:rsidRPr="00AB71CB" w14:paraId="2A6F16F7" w14:textId="77777777" w:rsidTr="006F6D12">
        <w:trPr>
          <w:gridAfter w:val="5"/>
          <w:wAfter w:w="3311" w:type="dxa"/>
        </w:trPr>
        <w:tc>
          <w:tcPr>
            <w:tcW w:w="890" w:type="dxa"/>
            <w:gridSpan w:val="2"/>
            <w:shd w:val="clear" w:color="auto" w:fill="auto"/>
          </w:tcPr>
          <w:p w14:paraId="36ED2E3F" w14:textId="77777777" w:rsidR="00A80A32" w:rsidRPr="00AB71CB" w:rsidRDefault="00A80A32" w:rsidP="007A5E87">
            <w:pPr>
              <w:jc w:val="center"/>
              <w:rPr>
                <w:rFonts w:ascii="Times New Roman" w:hAnsi="Times New Roman"/>
                <w:b/>
              </w:rPr>
            </w:pPr>
            <w:r w:rsidRPr="00AB71CB">
              <w:rPr>
                <w:rFonts w:ascii="Times New Roman" w:hAnsi="Times New Roman"/>
                <w:b/>
              </w:rPr>
              <w:t>A</w:t>
            </w:r>
          </w:p>
        </w:tc>
        <w:tc>
          <w:tcPr>
            <w:tcW w:w="776" w:type="dxa"/>
            <w:gridSpan w:val="2"/>
            <w:shd w:val="clear" w:color="auto" w:fill="auto"/>
          </w:tcPr>
          <w:p w14:paraId="4413EDEB"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774" w:type="dxa"/>
            <w:gridSpan w:val="2"/>
            <w:shd w:val="clear" w:color="auto" w:fill="auto"/>
          </w:tcPr>
          <w:p w14:paraId="4B9B31B4" w14:textId="77777777" w:rsidR="00A80A32" w:rsidRPr="00AB71CB" w:rsidRDefault="00A80A32" w:rsidP="007A5E87">
            <w:pPr>
              <w:jc w:val="center"/>
              <w:rPr>
                <w:rFonts w:ascii="Times New Roman" w:hAnsi="Times New Roman"/>
                <w:b/>
              </w:rPr>
            </w:pPr>
            <w:r w:rsidRPr="00AB71CB">
              <w:rPr>
                <w:rFonts w:ascii="Times New Roman" w:hAnsi="Times New Roman"/>
                <w:b/>
              </w:rPr>
              <w:t>C</w:t>
            </w:r>
          </w:p>
        </w:tc>
        <w:tc>
          <w:tcPr>
            <w:tcW w:w="774" w:type="dxa"/>
            <w:gridSpan w:val="2"/>
            <w:shd w:val="clear" w:color="auto" w:fill="auto"/>
          </w:tcPr>
          <w:p w14:paraId="1BCE9E5C"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c>
          <w:tcPr>
            <w:tcW w:w="776" w:type="dxa"/>
            <w:shd w:val="clear" w:color="auto" w:fill="auto"/>
          </w:tcPr>
          <w:p w14:paraId="609DEC56" w14:textId="77777777" w:rsidR="00A80A32" w:rsidRPr="00AB71CB" w:rsidRDefault="00A80A32" w:rsidP="007A5E87">
            <w:pPr>
              <w:jc w:val="center"/>
              <w:rPr>
                <w:rFonts w:ascii="Times New Roman" w:hAnsi="Times New Roman"/>
                <w:b/>
              </w:rPr>
            </w:pPr>
            <w:r w:rsidRPr="00AB71CB">
              <w:rPr>
                <w:rFonts w:ascii="Times New Roman" w:hAnsi="Times New Roman"/>
                <w:b/>
              </w:rPr>
              <w:t>D</w:t>
            </w:r>
          </w:p>
        </w:tc>
        <w:tc>
          <w:tcPr>
            <w:tcW w:w="774" w:type="dxa"/>
            <w:shd w:val="clear" w:color="auto" w:fill="auto"/>
          </w:tcPr>
          <w:p w14:paraId="258092EF" w14:textId="77777777" w:rsidR="00A80A32" w:rsidRPr="00AB71CB" w:rsidRDefault="00A80A32" w:rsidP="007A5E87">
            <w:pPr>
              <w:jc w:val="center"/>
              <w:rPr>
                <w:rFonts w:ascii="Times New Roman" w:hAnsi="Times New Roman"/>
                <w:b/>
              </w:rPr>
            </w:pPr>
            <w:r w:rsidRPr="00AB71CB">
              <w:rPr>
                <w:rFonts w:ascii="Times New Roman" w:hAnsi="Times New Roman"/>
                <w:b/>
              </w:rPr>
              <w:t>C</w:t>
            </w:r>
          </w:p>
        </w:tc>
        <w:tc>
          <w:tcPr>
            <w:tcW w:w="772" w:type="dxa"/>
            <w:gridSpan w:val="2"/>
            <w:shd w:val="clear" w:color="auto" w:fill="auto"/>
          </w:tcPr>
          <w:p w14:paraId="50919FAF" w14:textId="77777777" w:rsidR="00A80A32" w:rsidRPr="00AB71CB" w:rsidRDefault="00A80A32" w:rsidP="007A5E87">
            <w:pPr>
              <w:jc w:val="center"/>
              <w:rPr>
                <w:rFonts w:ascii="Times New Roman" w:hAnsi="Times New Roman"/>
                <w:b/>
              </w:rPr>
            </w:pPr>
            <w:r w:rsidRPr="00AB71CB">
              <w:rPr>
                <w:rFonts w:ascii="Times New Roman" w:hAnsi="Times New Roman"/>
                <w:b/>
              </w:rPr>
              <w:t>B</w:t>
            </w:r>
          </w:p>
        </w:tc>
        <w:tc>
          <w:tcPr>
            <w:tcW w:w="774" w:type="dxa"/>
            <w:gridSpan w:val="2"/>
            <w:shd w:val="clear" w:color="auto" w:fill="auto"/>
          </w:tcPr>
          <w:p w14:paraId="7DA7D3A3" w14:textId="77777777" w:rsidR="00A80A32" w:rsidRPr="00AB71CB" w:rsidRDefault="00A80A32" w:rsidP="007A5E87">
            <w:pPr>
              <w:jc w:val="center"/>
              <w:rPr>
                <w:rFonts w:ascii="Times New Roman" w:hAnsi="Times New Roman"/>
                <w:b/>
              </w:rPr>
            </w:pPr>
            <w:r w:rsidRPr="00AB71CB">
              <w:rPr>
                <w:rFonts w:ascii="Times New Roman" w:hAnsi="Times New Roman"/>
                <w:b/>
              </w:rPr>
              <w:t>A</w:t>
            </w:r>
          </w:p>
        </w:tc>
      </w:tr>
    </w:tbl>
    <w:p w14:paraId="02D0DA3A" w14:textId="77777777" w:rsidR="00A80A32" w:rsidRPr="00AB71CB" w:rsidRDefault="00A80A32" w:rsidP="00A80A32">
      <w:pPr>
        <w:tabs>
          <w:tab w:val="left" w:pos="1418"/>
        </w:tabs>
        <w:rPr>
          <w:rFonts w:ascii="Times New Roman" w:hAnsi="Times New Roman"/>
        </w:rPr>
      </w:pPr>
    </w:p>
    <w:p w14:paraId="08E96A08" w14:textId="1EB135A0" w:rsidR="008873C6" w:rsidRPr="00AB71CB" w:rsidRDefault="008873C6" w:rsidP="00A511B0">
      <w:pPr>
        <w:spacing w:after="120"/>
        <w:jc w:val="both"/>
        <w:rPr>
          <w:rFonts w:ascii="Times New Roman" w:hAnsi="Times New Roman"/>
          <w:b/>
          <w:kern w:val="0"/>
        </w:rPr>
      </w:pPr>
    </w:p>
    <w:p w14:paraId="205726D1" w14:textId="77777777" w:rsidR="008873C6" w:rsidRPr="00AB71CB" w:rsidRDefault="008873C6" w:rsidP="00A511B0">
      <w:pPr>
        <w:spacing w:after="120"/>
        <w:jc w:val="both"/>
        <w:rPr>
          <w:rFonts w:ascii="Times New Roman" w:hAnsi="Times New Roman"/>
          <w:kern w:val="0"/>
        </w:rPr>
      </w:pPr>
    </w:p>
    <w:p w14:paraId="2DA2F5C7" w14:textId="77777777" w:rsidR="008873C6" w:rsidRPr="00AB71CB" w:rsidRDefault="008873C6" w:rsidP="00A511B0">
      <w:pPr>
        <w:spacing w:after="120"/>
        <w:jc w:val="both"/>
        <w:rPr>
          <w:rFonts w:ascii="Times New Roman" w:hAnsi="Times New Roman"/>
          <w:b/>
          <w:kern w:val="0"/>
        </w:rPr>
      </w:pPr>
      <w:r w:rsidRPr="00AB71CB">
        <w:rPr>
          <w:rFonts w:ascii="Times New Roman" w:hAnsi="Times New Roman"/>
          <w:b/>
          <w:kern w:val="0"/>
        </w:rPr>
        <w:t>II.Tự luận</w:t>
      </w:r>
    </w:p>
    <w:p w14:paraId="24C3CC53" w14:textId="038FD292" w:rsidR="00A80A32" w:rsidRPr="00AB71CB" w:rsidRDefault="00A80A32" w:rsidP="00A80A32">
      <w:pPr>
        <w:pStyle w:val="bodytext20"/>
        <w:shd w:val="clear" w:color="auto" w:fill="FFFFFF"/>
        <w:spacing w:before="0" w:beforeAutospacing="0" w:after="0" w:afterAutospacing="0"/>
        <w:jc w:val="both"/>
        <w:rPr>
          <w:color w:val="333333"/>
          <w:sz w:val="28"/>
          <w:szCs w:val="28"/>
        </w:rPr>
      </w:pPr>
      <w:r w:rsidRPr="00AB71CB">
        <w:rPr>
          <w:b/>
          <w:sz w:val="28"/>
          <w:szCs w:val="28"/>
        </w:rPr>
        <w:t xml:space="preserve">Câu 1: </w:t>
      </w:r>
      <w:r w:rsidRPr="00AB71CB">
        <w:rPr>
          <w:color w:val="333333"/>
          <w:sz w:val="28"/>
          <w:szCs w:val="28"/>
        </w:rPr>
        <w:t>Trong bài có lời dặn của Bác Hồ mà mỗi người Việt Nam ngày nay đều nên nhớ : "Uống nước phải nhớ nguồn. Con cháu thì phải nhớ ơn tổ tiên…”</w:t>
      </w:r>
    </w:p>
    <w:p w14:paraId="06825AE8" w14:textId="77777777" w:rsidR="00A80A32" w:rsidRPr="00AB71CB" w:rsidRDefault="00A80A32" w:rsidP="00A80A32">
      <w:pPr>
        <w:pStyle w:val="NormalWeb"/>
        <w:shd w:val="clear" w:color="auto" w:fill="FFFFFF"/>
        <w:spacing w:before="0" w:beforeAutospacing="0" w:after="0" w:afterAutospacing="0"/>
        <w:jc w:val="both"/>
        <w:rPr>
          <w:color w:val="333333"/>
          <w:sz w:val="28"/>
          <w:szCs w:val="28"/>
        </w:rPr>
      </w:pPr>
      <w:r w:rsidRPr="00AB71CB">
        <w:rPr>
          <w:color w:val="333333"/>
          <w:sz w:val="28"/>
          <w:szCs w:val="28"/>
        </w:rPr>
        <w:t>Các Vua Hùng đã có công dựng nước, Bác cháu ta phải cùng nhau giữ lấy nước".</w:t>
      </w:r>
    </w:p>
    <w:p w14:paraId="51E62616" w14:textId="77777777" w:rsidR="00A80A32" w:rsidRPr="00AB71CB" w:rsidRDefault="00A80A32" w:rsidP="00A80A32">
      <w:pPr>
        <w:pStyle w:val="NormalWeb"/>
        <w:shd w:val="clear" w:color="auto" w:fill="FFFFFF"/>
        <w:spacing w:before="0" w:beforeAutospacing="0" w:after="0" w:afterAutospacing="0"/>
        <w:jc w:val="both"/>
        <w:rPr>
          <w:sz w:val="28"/>
          <w:szCs w:val="28"/>
        </w:rPr>
      </w:pPr>
      <w:r w:rsidRPr="00AB71CB">
        <w:rPr>
          <w:color w:val="333333"/>
          <w:sz w:val="28"/>
          <w:szCs w:val="28"/>
        </w:rPr>
        <w:t>- Em suy nghĩ và cho biết ý kiến của riêng em về các ý nghĩa "dựng nước", "giữ nước" đã thành truyền thống của nhân dân ta từ xưa đến nay.</w:t>
      </w:r>
    </w:p>
    <w:p w14:paraId="054FEF7D" w14:textId="77777777" w:rsidR="00A80A32" w:rsidRPr="00AB71CB" w:rsidRDefault="00A80A32" w:rsidP="00A80A32">
      <w:pPr>
        <w:pStyle w:val="NormalWeb"/>
        <w:shd w:val="clear" w:color="auto" w:fill="FFFFFF"/>
        <w:spacing w:before="0" w:beforeAutospacing="0" w:after="0" w:afterAutospacing="0"/>
        <w:jc w:val="both"/>
        <w:rPr>
          <w:b/>
          <w:color w:val="333333"/>
          <w:sz w:val="28"/>
          <w:szCs w:val="28"/>
        </w:rPr>
      </w:pPr>
      <w:r w:rsidRPr="00AB71CB">
        <w:rPr>
          <w:b/>
          <w:color w:val="333333"/>
          <w:sz w:val="28"/>
          <w:szCs w:val="28"/>
        </w:rPr>
        <w:t xml:space="preserve">Dựng nước và giữ nước là truyền thống bao đời nay của dân tộc ta và cũng là truyền thống quý báu của biết bao thế hệ. Từ đời vua Hùng dựng nước và giữ nên độc lập đất nước, trải qua hàng nghìn năm Bắc thuộc hàng nghìn năm phong kiến nhưng đến ngày nay chúng ta vẫn được sống trong hòa bình độc lập nhờ công lao của thế hệ trước qua các cuộc chiến: chống quân xâm lược nhà </w:t>
      </w:r>
      <w:r w:rsidRPr="00AB71CB">
        <w:rPr>
          <w:b/>
          <w:color w:val="333333"/>
          <w:sz w:val="28"/>
          <w:szCs w:val="28"/>
        </w:rPr>
        <w:lastRenderedPageBreak/>
        <w:t>Minh, chống quân Tống, chống thực dân Pháp, đế quốc Mĩ để bảo vệ lãnh thổ Việt Nam. Chúng ta những thế hệ sau cần phát huy và giữ gìn truyền thống đẹp này.</w:t>
      </w:r>
    </w:p>
    <w:p w14:paraId="66A34B8D" w14:textId="3F8DEA6E" w:rsidR="00A80A32" w:rsidRPr="00AB71CB" w:rsidRDefault="00A80A32" w:rsidP="00A80A32">
      <w:pPr>
        <w:pStyle w:val="NormalWeb"/>
        <w:spacing w:before="0" w:beforeAutospacing="0" w:after="0" w:afterAutospacing="0"/>
        <w:rPr>
          <w:color w:val="000000"/>
          <w:sz w:val="28"/>
          <w:szCs w:val="28"/>
        </w:rPr>
      </w:pPr>
      <w:r w:rsidRPr="00AB71CB">
        <w:rPr>
          <w:b/>
          <w:sz w:val="28"/>
          <w:szCs w:val="28"/>
        </w:rPr>
        <w:t xml:space="preserve">Câu 2: </w:t>
      </w:r>
      <w:r w:rsidRPr="00AB71CB">
        <w:rPr>
          <w:color w:val="000000"/>
          <w:sz w:val="28"/>
          <w:szCs w:val="28"/>
        </w:rPr>
        <w:t>Thảo luận vấn đề hợp tác của học sinh trong học tập : bạn A cho rằng học tập là việc của từng người, bản thân phải cố gắng, suy nghĩ độc lập, tự lực làm bài, không cần hợp tác trong học tập; bạn B cho rằng hợp tác mới thể hiện tình bạn, biết gì thì cùng trao đổi với bạn; bạn C cho rằng phải suy nghĩ, tự học cho tốt rồi mới có vốn để hợp tác, trao đổi với bạn.</w:t>
      </w:r>
    </w:p>
    <w:p w14:paraId="21964275" w14:textId="77777777" w:rsidR="00A80A32" w:rsidRPr="00AB71CB" w:rsidRDefault="00A80A32" w:rsidP="00A80A32">
      <w:pPr>
        <w:pStyle w:val="bodytext20"/>
        <w:spacing w:before="0" w:beforeAutospacing="0" w:after="0" w:afterAutospacing="0"/>
        <w:rPr>
          <w:color w:val="000000"/>
          <w:sz w:val="28"/>
          <w:szCs w:val="28"/>
        </w:rPr>
      </w:pPr>
      <w:r w:rsidRPr="00AB71CB">
        <w:rPr>
          <w:color w:val="000000"/>
          <w:sz w:val="28"/>
          <w:szCs w:val="28"/>
        </w:rPr>
        <w:t xml:space="preserve">1/ Em nghĩ gì về vấn đề hợp tác của học sinh trong học tập. Hợp tác có lợi gì ? Có hại gì ? </w:t>
      </w:r>
    </w:p>
    <w:p w14:paraId="1C803B01" w14:textId="77777777" w:rsidR="00A80A32" w:rsidRPr="00AB71CB" w:rsidRDefault="00A80A32" w:rsidP="00A80A32">
      <w:pPr>
        <w:pStyle w:val="bodytext20"/>
        <w:spacing w:before="0" w:beforeAutospacing="0" w:after="0" w:afterAutospacing="0"/>
        <w:rPr>
          <w:color w:val="000000"/>
          <w:sz w:val="28"/>
          <w:szCs w:val="28"/>
        </w:rPr>
      </w:pPr>
      <w:r w:rsidRPr="00AB71CB">
        <w:rPr>
          <w:color w:val="000000"/>
          <w:sz w:val="28"/>
          <w:szCs w:val="28"/>
        </w:rPr>
        <w:t>2/ Làm thế nào để hợp tác với nhau trong học tập nhằm đạt kết quả tốt nhất ?</w:t>
      </w:r>
    </w:p>
    <w:p w14:paraId="7E644730" w14:textId="77777777" w:rsidR="00A80A32" w:rsidRPr="00AB71CB" w:rsidRDefault="00A80A32" w:rsidP="00A80A32">
      <w:pPr>
        <w:pStyle w:val="NormalWeb"/>
        <w:spacing w:before="0" w:beforeAutospacing="0" w:after="0" w:afterAutospacing="0"/>
        <w:rPr>
          <w:b/>
          <w:color w:val="000000"/>
          <w:sz w:val="28"/>
          <w:szCs w:val="28"/>
        </w:rPr>
      </w:pPr>
      <w:r w:rsidRPr="00AB71CB">
        <w:rPr>
          <w:b/>
          <w:color w:val="000000"/>
          <w:sz w:val="28"/>
          <w:szCs w:val="28"/>
        </w:rPr>
        <w:t>1/ Hợp tác trong học tập là một cách học tập tốt tuy nhiên phải biết hợp tác một cách đúng đắn như bạn C.</w:t>
      </w:r>
    </w:p>
    <w:p w14:paraId="680BF49F" w14:textId="77777777" w:rsidR="00A80A32" w:rsidRPr="00AB71CB" w:rsidRDefault="00A80A32" w:rsidP="00A80A32">
      <w:pPr>
        <w:pStyle w:val="NormalWeb"/>
        <w:spacing w:before="0" w:beforeAutospacing="0" w:after="0" w:afterAutospacing="0"/>
        <w:rPr>
          <w:b/>
          <w:color w:val="000000"/>
          <w:sz w:val="28"/>
          <w:szCs w:val="28"/>
        </w:rPr>
      </w:pPr>
      <w:r w:rsidRPr="00AB71CB">
        <w:rPr>
          <w:b/>
          <w:color w:val="000000"/>
          <w:sz w:val="28"/>
          <w:szCs w:val="28"/>
        </w:rPr>
        <w:t>- Hợp tác mang lại hiệu quả học tập cao hơn cho cả đôi bên, tuy nhiên cũng có hại khi hợp tác không đúng người và khi hợp tác không dựa trên cơ sở bình đẳng.</w:t>
      </w:r>
    </w:p>
    <w:p w14:paraId="2DB45F17" w14:textId="77777777" w:rsidR="00A80A32" w:rsidRPr="00AB71CB" w:rsidRDefault="00A80A32" w:rsidP="00A80A32">
      <w:pPr>
        <w:pStyle w:val="NormalWeb"/>
        <w:spacing w:before="0" w:beforeAutospacing="0" w:after="0" w:afterAutospacing="0"/>
        <w:rPr>
          <w:b/>
          <w:color w:val="000000"/>
          <w:sz w:val="28"/>
          <w:szCs w:val="28"/>
        </w:rPr>
      </w:pPr>
      <w:r w:rsidRPr="00AB71CB">
        <w:rPr>
          <w:b/>
          <w:color w:val="000000"/>
          <w:sz w:val="28"/>
          <w:szCs w:val="28"/>
        </w:rPr>
        <w:t>2/ Để hợp tác trong học tập đạt kết quả cao nhất thì mỗi người trong nhóm hợp tác phải có kiến thức nền tảng vũng riêng, sẵn sàng giúp đỡ hỗ trợ nhau trong mọi hoàn cảnh và cùng học tập tiến bộ.</w:t>
      </w:r>
    </w:p>
    <w:p w14:paraId="7BB0BB56" w14:textId="42674B10" w:rsidR="00A80A32" w:rsidRPr="00AB71CB" w:rsidRDefault="00A80A32" w:rsidP="00A80A32">
      <w:pPr>
        <w:pStyle w:val="bodytext40"/>
        <w:spacing w:before="0" w:beforeAutospacing="0" w:after="0" w:afterAutospacing="0"/>
        <w:rPr>
          <w:sz w:val="28"/>
          <w:szCs w:val="28"/>
        </w:rPr>
      </w:pPr>
      <w:r w:rsidRPr="00AB71CB">
        <w:rPr>
          <w:b/>
          <w:sz w:val="28"/>
          <w:szCs w:val="28"/>
        </w:rPr>
        <w:t xml:space="preserve">Câu 3: </w:t>
      </w:r>
      <w:r w:rsidRPr="00AB71CB">
        <w:rPr>
          <w:sz w:val="28"/>
          <w:szCs w:val="28"/>
        </w:rPr>
        <w:t>Qua những tấm gương làm việc với tinh thần năng động, sáng tạo trên đây, theo em :</w:t>
      </w:r>
    </w:p>
    <w:p w14:paraId="460FC51B" w14:textId="77777777" w:rsidR="00A80A32" w:rsidRPr="00AB71CB" w:rsidRDefault="00A80A32" w:rsidP="00A80A32">
      <w:pPr>
        <w:pStyle w:val="bodytext40"/>
        <w:spacing w:before="0" w:beforeAutospacing="0" w:after="0" w:afterAutospacing="0"/>
        <w:rPr>
          <w:sz w:val="28"/>
          <w:szCs w:val="28"/>
        </w:rPr>
      </w:pPr>
      <w:r w:rsidRPr="00AB71CB">
        <w:rPr>
          <w:sz w:val="28"/>
          <w:szCs w:val="28"/>
        </w:rPr>
        <w:t>1 / Sáng tạo bắt nguồn từ đâu?</w:t>
      </w:r>
    </w:p>
    <w:p w14:paraId="6609882E" w14:textId="77777777" w:rsidR="00A80A32" w:rsidRPr="00AB71CB" w:rsidRDefault="00A80A32" w:rsidP="00A80A32">
      <w:pPr>
        <w:pStyle w:val="bodytext40"/>
        <w:spacing w:before="0" w:beforeAutospacing="0" w:after="0" w:afterAutospacing="0"/>
        <w:rPr>
          <w:sz w:val="28"/>
          <w:szCs w:val="28"/>
        </w:rPr>
      </w:pPr>
      <w:r w:rsidRPr="00AB71CB">
        <w:rPr>
          <w:sz w:val="28"/>
          <w:szCs w:val="28"/>
        </w:rPr>
        <w:t>2/ Muốn sáng tạo phải làm gì ?</w:t>
      </w:r>
    </w:p>
    <w:p w14:paraId="16BA31B8" w14:textId="77777777" w:rsidR="00A80A32" w:rsidRPr="00AB71CB" w:rsidRDefault="00A80A32" w:rsidP="00A80A32">
      <w:pPr>
        <w:pStyle w:val="bodytext40"/>
        <w:spacing w:before="0" w:beforeAutospacing="0" w:after="0" w:afterAutospacing="0"/>
        <w:rPr>
          <w:b/>
          <w:sz w:val="28"/>
          <w:szCs w:val="28"/>
        </w:rPr>
      </w:pPr>
      <w:r w:rsidRPr="00AB71CB">
        <w:rPr>
          <w:b/>
          <w:sz w:val="28"/>
          <w:szCs w:val="28"/>
        </w:rPr>
        <w:t>1/ Qua những câu truyện về tấm gương làm việc với tinh thần năng động, sáng tạo, em nhận thấy rằng sáng tạo bắt nguồn từ những điều giản dị trong cuộc sống, trong lao động sản xuất, trong đời sống hàng ngày. </w:t>
      </w:r>
    </w:p>
    <w:p w14:paraId="00120DA1" w14:textId="77777777" w:rsidR="00A80A32" w:rsidRPr="00AB71CB" w:rsidRDefault="00A80A32" w:rsidP="00A80A32">
      <w:pPr>
        <w:pStyle w:val="bodytext40"/>
        <w:spacing w:before="0" w:beforeAutospacing="0" w:after="0" w:afterAutospacing="0"/>
        <w:rPr>
          <w:b/>
          <w:sz w:val="28"/>
          <w:szCs w:val="28"/>
        </w:rPr>
      </w:pPr>
      <w:r w:rsidRPr="00AB71CB">
        <w:rPr>
          <w:b/>
          <w:sz w:val="28"/>
          <w:szCs w:val="28"/>
        </w:rPr>
        <w:t>2/ Muốn sáng tạo cần phải lao động không ngừng, cần nỗ lực và phải làm việc chăm chỉ.</w:t>
      </w:r>
    </w:p>
    <w:p w14:paraId="47E3A4D7" w14:textId="77777777" w:rsidR="006F6D12" w:rsidRPr="00AB71CB" w:rsidRDefault="006F6D12" w:rsidP="006F6D12">
      <w:pPr>
        <w:shd w:val="clear" w:color="auto" w:fill="FFFFFF"/>
        <w:jc w:val="both"/>
        <w:rPr>
          <w:rFonts w:ascii="Times New Roman" w:hAnsi="Times New Roman"/>
          <w:shd w:val="clear" w:color="auto" w:fill="FFFFFF"/>
        </w:rPr>
      </w:pPr>
      <w:r w:rsidRPr="00AB71CB">
        <w:rPr>
          <w:rFonts w:ascii="Times New Roman" w:hAnsi="Times New Roman"/>
          <w:b/>
        </w:rPr>
        <w:t xml:space="preserve">Câu 4: </w:t>
      </w:r>
      <w:r w:rsidRPr="00AB71CB">
        <w:rPr>
          <w:rFonts w:ascii="Times New Roman" w:hAnsi="Times New Roman"/>
          <w:shd w:val="clear" w:color="auto" w:fill="FFFFFF"/>
        </w:rPr>
        <w:t>Em hiểu gì về truyền thống thờ cúng tổ tiên, nhớ ơn tổ tiên của người Việt Nam chúng ta?</w:t>
      </w:r>
    </w:p>
    <w:p w14:paraId="03379577" w14:textId="77777777" w:rsidR="006F6D12" w:rsidRPr="00AB71CB" w:rsidRDefault="006F6D12" w:rsidP="006F6D12">
      <w:pPr>
        <w:pStyle w:val="NormalWeb"/>
        <w:shd w:val="clear" w:color="auto" w:fill="FFFFFF"/>
        <w:spacing w:before="0" w:beforeAutospacing="0" w:after="0" w:afterAutospacing="0"/>
        <w:jc w:val="both"/>
        <w:rPr>
          <w:b/>
          <w:color w:val="333333"/>
          <w:sz w:val="28"/>
          <w:szCs w:val="28"/>
        </w:rPr>
      </w:pPr>
      <w:r w:rsidRPr="00AB71CB">
        <w:rPr>
          <w:b/>
          <w:color w:val="333333"/>
          <w:sz w:val="28"/>
          <w:szCs w:val="28"/>
        </w:rPr>
        <w:t>- Thờ cúng tổ tiên, nhớ ơn tổ tiên ở Việt Nam là việc lập bàn thờ người đã mất ở nhà và cúng bái hàng ngày hoặc trong những dịp giỗ, Tết để tỏ lòng biết ơn về công sinh thành nuôi dưỡng và gây dựng gia đình, đất nước. ví dụ như đền thờ các vua Hùng, đền thờ An Dương Vương…</w:t>
      </w:r>
    </w:p>
    <w:p w14:paraId="066DBA0B"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xml:space="preserve">Câu 5: </w:t>
      </w:r>
      <w:r w:rsidRPr="00AB71CB">
        <w:rPr>
          <w:rStyle w:val="Strong"/>
          <w:b w:val="0"/>
          <w:sz w:val="28"/>
          <w:szCs w:val="28"/>
          <w:bdr w:val="none" w:sz="0" w:space="0" w:color="auto" w:frame="1"/>
        </w:rPr>
        <w:t>Có hai sinh viên nước ngoài, một người Ấn Độ và một người Mĩ đến nhà ông A xin ở trọ trong thời gian họ đi thực tế tìm hiểu về văn hóa, phong tục, tập quán của Việt Nam. Ông A đồng ý cho người sinh viên Ấn Độ ở trọ còn người sinh viên Mĩ thì bị ông A từ chối vì lí do ông không thích người Mĩ bởi nước Mĩ đã từng xâm lược Việt Nam.</w:t>
      </w:r>
    </w:p>
    <w:p w14:paraId="3A86FA3C" w14:textId="77777777" w:rsidR="006F6D12" w:rsidRPr="00AB71CB" w:rsidRDefault="006F6D12" w:rsidP="006F6D12">
      <w:pPr>
        <w:pStyle w:val="NormalWeb"/>
        <w:shd w:val="clear" w:color="auto" w:fill="FFFFFF"/>
        <w:spacing w:before="0" w:beforeAutospacing="0" w:after="0" w:afterAutospacing="0"/>
        <w:jc w:val="both"/>
        <w:rPr>
          <w:sz w:val="28"/>
          <w:szCs w:val="28"/>
        </w:rPr>
      </w:pPr>
      <w:r w:rsidRPr="00AB71CB">
        <w:rPr>
          <w:sz w:val="28"/>
          <w:szCs w:val="28"/>
        </w:rPr>
        <w:t>1/ Theo em suy nghĩ và hành động của ông A như vậy có đúng không? Vì sao?</w:t>
      </w:r>
    </w:p>
    <w:p w14:paraId="673AB025"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sz w:val="28"/>
          <w:szCs w:val="28"/>
        </w:rPr>
        <w:t xml:space="preserve">2/ </w:t>
      </w:r>
      <w:r w:rsidRPr="00AB71CB">
        <w:rPr>
          <w:rStyle w:val="Strong"/>
          <w:b w:val="0"/>
          <w:sz w:val="28"/>
          <w:szCs w:val="28"/>
          <w:bdr w:val="none" w:sz="0" w:space="0" w:color="auto" w:frame="1"/>
          <w:shd w:val="clear" w:color="auto" w:fill="FFFFFF"/>
        </w:rPr>
        <w:t>Em hãy kể một số việc làm thể hiện tình hữu nghị với bạn bè và người nước ngoài trong cuộc sống hàng ngày?</w:t>
      </w:r>
    </w:p>
    <w:p w14:paraId="51845C9F"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lastRenderedPageBreak/>
        <w:t>1/ Suy nghĩ và hành động của ông A là không đúng. Bởi vì người sinh viên Mĩ không thể chịu trách nhiệm về những gì mà thế hệ trước đã gây ra. Hơn nữa, xu thế chủ yếu hiện nay là xu thế hòa bình, hữu nghị giữa các dân tộc trên thế giới nên chúng ta phải biết khép lại quá khứ để hướng tới một tương lai hòa bình và hữu nghị.</w:t>
      </w:r>
    </w:p>
    <w:p w14:paraId="5DE23027"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xml:space="preserve">2/ </w:t>
      </w:r>
      <w:r w:rsidRPr="00AB71CB">
        <w:rPr>
          <w:b/>
          <w:sz w:val="28"/>
          <w:szCs w:val="28"/>
          <w:shd w:val="clear" w:color="auto" w:fill="FFFFFF"/>
        </w:rPr>
        <w:t>Một số việc làm thể hiện tình hữu nghị với bạn bè và người nước ngoài trong cuộc sống hàng ngày:</w:t>
      </w:r>
    </w:p>
    <w:p w14:paraId="495E33B1"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Chia sẻ những tổn thất do thiên tai, lũ lụt, động đất gây nên</w:t>
      </w:r>
    </w:p>
    <w:p w14:paraId="3DF1D9E1"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Lịch sự, tôn trọng với khách nước ngoài</w:t>
      </w:r>
    </w:p>
    <w:p w14:paraId="024058A5"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Giúp đỡ người nước ngoài sang du lịch, tham quan ở quê hương mình khi họ có yêu cầu</w:t>
      </w:r>
    </w:p>
    <w:p w14:paraId="7995657D" w14:textId="77777777" w:rsidR="006F6D12" w:rsidRPr="00AB71CB" w:rsidRDefault="006F6D12" w:rsidP="006F6D12">
      <w:pPr>
        <w:pStyle w:val="NormalWeb"/>
        <w:shd w:val="clear" w:color="auto" w:fill="FFFFFF"/>
        <w:spacing w:before="0" w:beforeAutospacing="0" w:after="0" w:afterAutospacing="0"/>
        <w:jc w:val="both"/>
        <w:rPr>
          <w:b/>
          <w:sz w:val="28"/>
          <w:szCs w:val="28"/>
        </w:rPr>
      </w:pPr>
      <w:r w:rsidRPr="00AB71CB">
        <w:rPr>
          <w:b/>
          <w:sz w:val="28"/>
          <w:szCs w:val="28"/>
        </w:rPr>
        <w:t>- Viết thư kêu gọi hòa bình, phản đối chiến tranh</w:t>
      </w:r>
    </w:p>
    <w:p w14:paraId="086F3911" w14:textId="77777777" w:rsidR="00A511B0" w:rsidRPr="00AB71CB" w:rsidRDefault="00A511B0" w:rsidP="00A511B0">
      <w:pPr>
        <w:spacing w:after="120"/>
        <w:jc w:val="both"/>
        <w:rPr>
          <w:rFonts w:ascii="Times New Roman" w:hAnsi="Times New Roman"/>
          <w:b/>
          <w:kern w:val="0"/>
        </w:rPr>
      </w:pPr>
    </w:p>
    <w:p w14:paraId="7764A14E" w14:textId="77777777" w:rsidR="008873C6" w:rsidRPr="00AB71CB" w:rsidRDefault="008873C6" w:rsidP="00A511B0">
      <w:pPr>
        <w:spacing w:after="120"/>
        <w:contextualSpacing/>
        <w:jc w:val="both"/>
        <w:rPr>
          <w:rFonts w:ascii="Times New Roman" w:hAnsi="Times New Roman"/>
          <w:kern w:val="0"/>
          <w:sz w:val="26"/>
          <w:szCs w:val="26"/>
        </w:rPr>
      </w:pPr>
    </w:p>
    <w:p w14:paraId="4A062DB3" w14:textId="77777777" w:rsidR="008873C6" w:rsidRPr="00AB71CB" w:rsidRDefault="008873C6" w:rsidP="00A511B0">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013136" w:rsidRPr="00AB71CB" w14:paraId="34D95795" w14:textId="77777777" w:rsidTr="00A511B0">
        <w:trPr>
          <w:trHeight w:val="80"/>
          <w:jc w:val="center"/>
        </w:trPr>
        <w:tc>
          <w:tcPr>
            <w:tcW w:w="5328" w:type="dxa"/>
            <w:shd w:val="clear" w:color="auto" w:fill="auto"/>
          </w:tcPr>
          <w:p w14:paraId="0C94FEF4" w14:textId="77777777" w:rsidR="00013136" w:rsidRPr="00AB71CB" w:rsidRDefault="00013136" w:rsidP="00A511B0">
            <w:pPr>
              <w:jc w:val="center"/>
              <w:rPr>
                <w:rFonts w:ascii="Times New Roman" w:hAnsi="Times New Roman"/>
                <w:b/>
              </w:rPr>
            </w:pPr>
            <w:r w:rsidRPr="00AB71CB">
              <w:rPr>
                <w:rFonts w:ascii="Times New Roman" w:hAnsi="Times New Roman"/>
                <w:b/>
              </w:rPr>
              <w:t>Tổ trưởng duyệt</w:t>
            </w:r>
          </w:p>
          <w:p w14:paraId="4B059248" w14:textId="77777777" w:rsidR="00013136" w:rsidRPr="00AB71CB" w:rsidRDefault="00013136" w:rsidP="00A511B0">
            <w:pPr>
              <w:jc w:val="center"/>
              <w:rPr>
                <w:rFonts w:ascii="Times New Roman" w:hAnsi="Times New Roman"/>
                <w:b/>
              </w:rPr>
            </w:pPr>
          </w:p>
        </w:tc>
        <w:tc>
          <w:tcPr>
            <w:tcW w:w="4253" w:type="dxa"/>
            <w:shd w:val="clear" w:color="auto" w:fill="auto"/>
          </w:tcPr>
          <w:p w14:paraId="2FC9C47A" w14:textId="77777777" w:rsidR="00013136" w:rsidRPr="00AB71CB" w:rsidRDefault="00013136" w:rsidP="00A511B0">
            <w:pPr>
              <w:ind w:left="720"/>
              <w:rPr>
                <w:rFonts w:ascii="Times New Roman" w:hAnsi="Times New Roman"/>
                <w:b/>
                <w:lang w:val="pt-BR"/>
              </w:rPr>
            </w:pPr>
            <w:r w:rsidRPr="00AB71CB">
              <w:rPr>
                <w:rFonts w:ascii="Times New Roman" w:hAnsi="Times New Roman"/>
                <w:b/>
                <w:lang w:val="pt-BR"/>
              </w:rPr>
              <w:t xml:space="preserve">    Giáo viên</w:t>
            </w:r>
          </w:p>
          <w:p w14:paraId="6A833A82" w14:textId="77777777" w:rsidR="00013136" w:rsidRPr="00AB71CB" w:rsidRDefault="00013136" w:rsidP="00A511B0">
            <w:pPr>
              <w:ind w:left="720"/>
              <w:rPr>
                <w:rFonts w:ascii="Times New Roman" w:hAnsi="Times New Roman"/>
                <w:b/>
                <w:lang w:val="pt-BR"/>
              </w:rPr>
            </w:pPr>
          </w:p>
          <w:p w14:paraId="4768844A" w14:textId="77777777" w:rsidR="00013136" w:rsidRPr="00AB71CB" w:rsidRDefault="00013136" w:rsidP="00A511B0">
            <w:pPr>
              <w:ind w:left="720"/>
              <w:rPr>
                <w:rFonts w:ascii="Times New Roman" w:hAnsi="Times New Roman"/>
                <w:b/>
                <w:lang w:val="pt-BR"/>
              </w:rPr>
            </w:pPr>
          </w:p>
          <w:p w14:paraId="0FA7D66A" w14:textId="785DF40F" w:rsidR="00013136" w:rsidRPr="00AB71CB" w:rsidRDefault="00013136" w:rsidP="00A511B0">
            <w:pPr>
              <w:ind w:left="720"/>
              <w:rPr>
                <w:rFonts w:ascii="Times New Roman" w:hAnsi="Times New Roman"/>
                <w:b/>
              </w:rPr>
            </w:pPr>
            <w:bookmarkStart w:id="0" w:name="_GoBack"/>
            <w:bookmarkEnd w:id="0"/>
          </w:p>
        </w:tc>
      </w:tr>
    </w:tbl>
    <w:p w14:paraId="3184B8EE" w14:textId="52A7DB4D" w:rsidR="00013136" w:rsidRPr="00AB71CB" w:rsidRDefault="00013136" w:rsidP="002F62E4">
      <w:pPr>
        <w:jc w:val="both"/>
        <w:rPr>
          <w:rFonts w:ascii="Times New Roman" w:hAnsi="Times New Roman"/>
          <w:lang w:val="nl-NL"/>
        </w:rPr>
      </w:pPr>
    </w:p>
    <w:p w14:paraId="409D295B" w14:textId="77777777" w:rsidR="00086F52" w:rsidRPr="00AB71CB" w:rsidRDefault="00086F52" w:rsidP="002F62E4">
      <w:pPr>
        <w:rPr>
          <w:rFonts w:ascii="Times New Roman" w:hAnsi="Times New Roman"/>
          <w:bCs/>
          <w:kern w:val="32"/>
        </w:rPr>
      </w:pPr>
    </w:p>
    <w:sectPr w:rsidR="00086F52" w:rsidRPr="00AB71CB"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BE934" w14:textId="77777777" w:rsidR="00A872A1" w:rsidRDefault="00A872A1" w:rsidP="005A7981">
      <w:r>
        <w:separator/>
      </w:r>
    </w:p>
  </w:endnote>
  <w:endnote w:type="continuationSeparator" w:id="0">
    <w:p w14:paraId="5B61A964" w14:textId="77777777" w:rsidR="00A872A1" w:rsidRDefault="00A872A1"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0A752" w14:textId="77777777" w:rsidR="00A872A1" w:rsidRDefault="00A872A1" w:rsidP="005A7981">
      <w:r>
        <w:separator/>
      </w:r>
    </w:p>
  </w:footnote>
  <w:footnote w:type="continuationSeparator" w:id="0">
    <w:p w14:paraId="2CA58D30" w14:textId="77777777" w:rsidR="00A872A1" w:rsidRDefault="00A872A1"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BE"/>
    <w:rsid w:val="00013136"/>
    <w:rsid w:val="000171BF"/>
    <w:rsid w:val="00071A02"/>
    <w:rsid w:val="00086F52"/>
    <w:rsid w:val="0009137B"/>
    <w:rsid w:val="000C5C4D"/>
    <w:rsid w:val="00101388"/>
    <w:rsid w:val="0019068A"/>
    <w:rsid w:val="001A050D"/>
    <w:rsid w:val="001B4B48"/>
    <w:rsid w:val="001C36BB"/>
    <w:rsid w:val="001D72BA"/>
    <w:rsid w:val="001E4327"/>
    <w:rsid w:val="0020340C"/>
    <w:rsid w:val="002057BE"/>
    <w:rsid w:val="00223BF0"/>
    <w:rsid w:val="002422CC"/>
    <w:rsid w:val="00242E9E"/>
    <w:rsid w:val="00266B96"/>
    <w:rsid w:val="002F62E4"/>
    <w:rsid w:val="00306675"/>
    <w:rsid w:val="00323BFD"/>
    <w:rsid w:val="00331259"/>
    <w:rsid w:val="003A4549"/>
    <w:rsid w:val="003B259B"/>
    <w:rsid w:val="003C2683"/>
    <w:rsid w:val="003C4929"/>
    <w:rsid w:val="003C65BE"/>
    <w:rsid w:val="003D6073"/>
    <w:rsid w:val="003D7BFE"/>
    <w:rsid w:val="003E059C"/>
    <w:rsid w:val="003E2065"/>
    <w:rsid w:val="003F3899"/>
    <w:rsid w:val="003F6779"/>
    <w:rsid w:val="004111E3"/>
    <w:rsid w:val="00451A42"/>
    <w:rsid w:val="004527EC"/>
    <w:rsid w:val="00455365"/>
    <w:rsid w:val="00486524"/>
    <w:rsid w:val="004A610E"/>
    <w:rsid w:val="004E2ADC"/>
    <w:rsid w:val="005065A0"/>
    <w:rsid w:val="0053210A"/>
    <w:rsid w:val="00540D43"/>
    <w:rsid w:val="00542D46"/>
    <w:rsid w:val="00550060"/>
    <w:rsid w:val="00560324"/>
    <w:rsid w:val="005746EB"/>
    <w:rsid w:val="005A7981"/>
    <w:rsid w:val="005C0FE3"/>
    <w:rsid w:val="005C1075"/>
    <w:rsid w:val="005D65C3"/>
    <w:rsid w:val="0066606A"/>
    <w:rsid w:val="006803C3"/>
    <w:rsid w:val="006C082B"/>
    <w:rsid w:val="006F6D12"/>
    <w:rsid w:val="00745BDE"/>
    <w:rsid w:val="00746A10"/>
    <w:rsid w:val="0076055A"/>
    <w:rsid w:val="0076079E"/>
    <w:rsid w:val="007B1C2C"/>
    <w:rsid w:val="007D225A"/>
    <w:rsid w:val="007D28D7"/>
    <w:rsid w:val="007F3621"/>
    <w:rsid w:val="008045EA"/>
    <w:rsid w:val="008054E0"/>
    <w:rsid w:val="00817CF6"/>
    <w:rsid w:val="00863A02"/>
    <w:rsid w:val="008658A5"/>
    <w:rsid w:val="0088317A"/>
    <w:rsid w:val="00886EF6"/>
    <w:rsid w:val="008873C6"/>
    <w:rsid w:val="00896C9C"/>
    <w:rsid w:val="008A4C32"/>
    <w:rsid w:val="008A5545"/>
    <w:rsid w:val="008D2B60"/>
    <w:rsid w:val="008E55BC"/>
    <w:rsid w:val="00915165"/>
    <w:rsid w:val="00921DAE"/>
    <w:rsid w:val="009426E5"/>
    <w:rsid w:val="00984D41"/>
    <w:rsid w:val="009B661E"/>
    <w:rsid w:val="009D3694"/>
    <w:rsid w:val="009D52C4"/>
    <w:rsid w:val="009F3839"/>
    <w:rsid w:val="00A140A5"/>
    <w:rsid w:val="00A14E71"/>
    <w:rsid w:val="00A21364"/>
    <w:rsid w:val="00A228C1"/>
    <w:rsid w:val="00A31F31"/>
    <w:rsid w:val="00A3344B"/>
    <w:rsid w:val="00A442A5"/>
    <w:rsid w:val="00A511B0"/>
    <w:rsid w:val="00A65F19"/>
    <w:rsid w:val="00A74B3C"/>
    <w:rsid w:val="00A80A32"/>
    <w:rsid w:val="00A8583F"/>
    <w:rsid w:val="00A872A1"/>
    <w:rsid w:val="00AB2DA9"/>
    <w:rsid w:val="00AB71CB"/>
    <w:rsid w:val="00AC556F"/>
    <w:rsid w:val="00AD5993"/>
    <w:rsid w:val="00AE7BF0"/>
    <w:rsid w:val="00AF32EC"/>
    <w:rsid w:val="00B143C7"/>
    <w:rsid w:val="00B2757B"/>
    <w:rsid w:val="00B342E0"/>
    <w:rsid w:val="00B571C2"/>
    <w:rsid w:val="00B87102"/>
    <w:rsid w:val="00BC25B5"/>
    <w:rsid w:val="00C07BBB"/>
    <w:rsid w:val="00C808F5"/>
    <w:rsid w:val="00C86B0C"/>
    <w:rsid w:val="00CB6EE4"/>
    <w:rsid w:val="00CF06BE"/>
    <w:rsid w:val="00D16455"/>
    <w:rsid w:val="00D85A1E"/>
    <w:rsid w:val="00DC47C5"/>
    <w:rsid w:val="00DE26E1"/>
    <w:rsid w:val="00DE2E8D"/>
    <w:rsid w:val="00E21936"/>
    <w:rsid w:val="00E54125"/>
    <w:rsid w:val="00E760F9"/>
    <w:rsid w:val="00E80DFC"/>
    <w:rsid w:val="00E8361A"/>
    <w:rsid w:val="00E8536D"/>
    <w:rsid w:val="00E87373"/>
    <w:rsid w:val="00EA2D16"/>
    <w:rsid w:val="00EC7191"/>
    <w:rsid w:val="00ED572F"/>
    <w:rsid w:val="00F4766D"/>
    <w:rsid w:val="00F54D92"/>
    <w:rsid w:val="00F55A12"/>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4ED71A53-8A46-4E38-BBB5-462658E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A80A32"/>
    <w:rPr>
      <w:rFonts w:eastAsia="Times New Roman" w:cs="Times New Roman"/>
      <w:sz w:val="24"/>
      <w:szCs w:val="24"/>
      <w:lang w:val="vi-VN" w:eastAsia="vi-VN"/>
    </w:rPr>
  </w:style>
  <w:style w:type="paragraph" w:customStyle="1" w:styleId="bodytext20">
    <w:name w:val="bodytext20"/>
    <w:basedOn w:val="Normal"/>
    <w:rsid w:val="00A80A32"/>
    <w:pPr>
      <w:spacing w:before="100" w:beforeAutospacing="1" w:after="100" w:afterAutospacing="1"/>
    </w:pPr>
    <w:rPr>
      <w:rFonts w:ascii="Times New Roman" w:hAnsi="Times New Roman"/>
      <w:kern w:val="0"/>
      <w:sz w:val="24"/>
      <w:szCs w:val="24"/>
    </w:rPr>
  </w:style>
  <w:style w:type="paragraph" w:customStyle="1" w:styleId="bodytext250">
    <w:name w:val="bodytext250"/>
    <w:basedOn w:val="Normal"/>
    <w:rsid w:val="00A80A32"/>
    <w:pPr>
      <w:spacing w:before="100" w:beforeAutospacing="1" w:after="100" w:afterAutospacing="1"/>
    </w:pPr>
    <w:rPr>
      <w:rFonts w:ascii="Times New Roman" w:hAnsi="Times New Roman"/>
      <w:kern w:val="0"/>
      <w:sz w:val="24"/>
      <w:szCs w:val="24"/>
    </w:rPr>
  </w:style>
  <w:style w:type="paragraph" w:customStyle="1" w:styleId="bodytext40">
    <w:name w:val="bodytext40"/>
    <w:basedOn w:val="Normal"/>
    <w:rsid w:val="00A80A32"/>
    <w:pPr>
      <w:spacing w:before="100" w:beforeAutospacing="1" w:after="100" w:afterAutospacing="1"/>
    </w:pPr>
    <w:rPr>
      <w:rFonts w:ascii="Times New Roman" w:hAnsi="Times New Roman"/>
      <w:kern w:val="0"/>
      <w:sz w:val="24"/>
      <w:szCs w:val="24"/>
    </w:rPr>
  </w:style>
  <w:style w:type="character" w:styleId="Strong">
    <w:name w:val="Strong"/>
    <w:uiPriority w:val="22"/>
    <w:qFormat/>
    <w:rsid w:val="00A80A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cp:revision>
  <dcterms:created xsi:type="dcterms:W3CDTF">2023-11-24T13:50:00Z</dcterms:created>
  <dcterms:modified xsi:type="dcterms:W3CDTF">2023-12-17T14:49:00Z</dcterms:modified>
</cp:coreProperties>
</file>